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20951C" w14:textId="3517CCC3" w:rsidR="003F43D1" w:rsidRDefault="004A3810" w:rsidP="003F43D1">
      <w:pPr>
        <w:pStyle w:val="Heading1"/>
        <w:jc w:val="center"/>
        <w:rPr>
          <w:rFonts w:ascii="Georgia" w:hAnsi="Georgia"/>
          <w:sz w:val="24"/>
        </w:rPr>
      </w:pPr>
      <w:r>
        <w:rPr>
          <w:rFonts w:ascii="Georgia" w:hAnsi="Georgia"/>
          <w:noProof/>
          <w:sz w:val="24"/>
        </w:rPr>
        <w:drawing>
          <wp:anchor distT="0" distB="0" distL="114300" distR="114300" simplePos="0" relativeHeight="251658240" behindDoc="0" locked="0" layoutInCell="1" allowOverlap="1" wp14:anchorId="23156DAD" wp14:editId="35EE95F5">
            <wp:simplePos x="0" y="0"/>
            <wp:positionH relativeFrom="margin">
              <wp:align>right</wp:align>
            </wp:positionH>
            <wp:positionV relativeFrom="margin">
              <wp:align>top</wp:align>
            </wp:positionV>
            <wp:extent cx="1388745" cy="838200"/>
            <wp:effectExtent l="0" t="0" r="190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86_PantherLogoBlack.jpg"/>
                    <pic:cNvPicPr/>
                  </pic:nvPicPr>
                  <pic:blipFill>
                    <a:blip r:embed="rId6" cstate="print">
                      <a:extLst>
                        <a:ext uri="{28A0092B-C50C-407E-A947-70E740481C1C}">
                          <a14:useLocalDpi xmlns:a14="http://schemas.microsoft.com/office/drawing/2010/main" val="0"/>
                        </a:ext>
                      </a:extLst>
                    </a:blip>
                    <a:stretch>
                      <a:fillRect/>
                    </a:stretch>
                  </pic:blipFill>
                  <pic:spPr>
                    <a:xfrm flipH="1">
                      <a:off x="0" y="0"/>
                      <a:ext cx="1388745" cy="838200"/>
                    </a:xfrm>
                    <a:prstGeom prst="rect">
                      <a:avLst/>
                    </a:prstGeom>
                  </pic:spPr>
                </pic:pic>
              </a:graphicData>
            </a:graphic>
            <wp14:sizeRelH relativeFrom="margin">
              <wp14:pctWidth>0</wp14:pctWidth>
            </wp14:sizeRelH>
            <wp14:sizeRelV relativeFrom="margin">
              <wp14:pctHeight>0</wp14:pctHeight>
            </wp14:sizeRelV>
          </wp:anchor>
        </w:drawing>
      </w:r>
      <w:r w:rsidR="00BC065B">
        <w:rPr>
          <w:rFonts w:ascii="Georgia" w:hAnsi="Georgia"/>
          <w:sz w:val="24"/>
        </w:rPr>
        <w:t xml:space="preserve">  </w:t>
      </w:r>
      <w:r w:rsidR="00282794" w:rsidRPr="005A7B0C">
        <w:rPr>
          <w:rFonts w:ascii="Georgia" w:hAnsi="Georgia"/>
          <w:sz w:val="24"/>
        </w:rPr>
        <w:t>PRINCESS ANNE MIDDLE SCHOOL</w:t>
      </w:r>
    </w:p>
    <w:p w14:paraId="67054835" w14:textId="517382EF" w:rsidR="00282794" w:rsidRDefault="00282794" w:rsidP="003F43D1">
      <w:pPr>
        <w:pStyle w:val="Heading1"/>
        <w:jc w:val="center"/>
        <w:rPr>
          <w:rFonts w:ascii="Georgia" w:hAnsi="Georgia"/>
          <w:sz w:val="24"/>
        </w:rPr>
      </w:pPr>
      <w:r w:rsidRPr="005A7B0C">
        <w:rPr>
          <w:rFonts w:ascii="Georgia" w:hAnsi="Georgia"/>
          <w:sz w:val="24"/>
        </w:rPr>
        <w:t>Health and Physical Educati</w:t>
      </w:r>
      <w:r w:rsidR="009F62BA">
        <w:rPr>
          <w:rFonts w:ascii="Georgia" w:hAnsi="Georgia"/>
          <w:sz w:val="24"/>
        </w:rPr>
        <w:t>on Co</w:t>
      </w:r>
      <w:r w:rsidR="00067979">
        <w:rPr>
          <w:rFonts w:ascii="Georgia" w:hAnsi="Georgia"/>
          <w:sz w:val="24"/>
        </w:rPr>
        <w:t>urse Expectations</w:t>
      </w:r>
    </w:p>
    <w:p w14:paraId="0D3B0149" w14:textId="24E873F6" w:rsidR="00282794" w:rsidRDefault="00A979FE" w:rsidP="00067979">
      <w:pPr>
        <w:jc w:val="center"/>
        <w:rPr>
          <w:b/>
        </w:rPr>
      </w:pPr>
      <w:r>
        <w:rPr>
          <w:b/>
        </w:rPr>
        <w:t>2016-2017</w:t>
      </w:r>
    </w:p>
    <w:p w14:paraId="41B7C058" w14:textId="77777777" w:rsidR="00DB0C7E" w:rsidRPr="00067979" w:rsidRDefault="00DB0C7E" w:rsidP="00067979">
      <w:pPr>
        <w:jc w:val="center"/>
        <w:rPr>
          <w:b/>
        </w:rPr>
      </w:pPr>
    </w:p>
    <w:p w14:paraId="34013E4B" w14:textId="0FC4C24A" w:rsidR="00CF4909" w:rsidRDefault="00CF4909" w:rsidP="00DB0C7E">
      <w:pPr>
        <w:pStyle w:val="Heading2"/>
        <w:jc w:val="both"/>
        <w:rPr>
          <w:rStyle w:val="Strong"/>
          <w:rFonts w:ascii="Verdana" w:hAnsi="Verdana"/>
          <w:b/>
          <w:sz w:val="20"/>
        </w:rPr>
      </w:pPr>
      <w:r w:rsidRPr="000D59B0">
        <w:rPr>
          <w:rStyle w:val="Strong"/>
          <w:rFonts w:ascii="Verdana" w:hAnsi="Verdana"/>
          <w:b/>
          <w:sz w:val="20"/>
        </w:rPr>
        <w:t>The mission of the Physical Education Department is to develop students who define, demonstrate, and value physically active lifestyles.  These include health and wellness, motor skills, social and emotional growth and independently demonstrate the knowledge and capability to problem solve and work collaboratively to respond ethically to diverse challenges in all aspects of their lives.</w:t>
      </w:r>
    </w:p>
    <w:p w14:paraId="09696B31" w14:textId="77777777" w:rsidR="007E4C20" w:rsidRPr="007E4C20" w:rsidRDefault="007E4C20" w:rsidP="007E4C20"/>
    <w:p w14:paraId="48247F0C" w14:textId="77777777" w:rsidR="00282794" w:rsidRPr="003F43D1" w:rsidRDefault="00282794">
      <w:pPr>
        <w:rPr>
          <w:rFonts w:ascii="Georgia" w:hAnsi="Georgia"/>
          <w:sz w:val="24"/>
          <w:szCs w:val="24"/>
        </w:rPr>
      </w:pPr>
    </w:p>
    <w:p w14:paraId="3B2ACDC5" w14:textId="45771A48" w:rsidR="00282794" w:rsidRDefault="00282794">
      <w:pPr>
        <w:rPr>
          <w:rFonts w:ascii="Georgia" w:hAnsi="Georgia"/>
          <w:sz w:val="22"/>
          <w:szCs w:val="22"/>
        </w:rPr>
      </w:pPr>
      <w:r w:rsidRPr="003F43D1">
        <w:rPr>
          <w:rFonts w:ascii="Georgia" w:hAnsi="Georgia"/>
          <w:b/>
          <w:sz w:val="24"/>
          <w:szCs w:val="24"/>
        </w:rPr>
        <w:t>Course Objectives</w:t>
      </w:r>
      <w:r w:rsidR="00DD4288" w:rsidRPr="003F43D1">
        <w:rPr>
          <w:rFonts w:ascii="Georgia" w:hAnsi="Georgia"/>
          <w:sz w:val="24"/>
          <w:szCs w:val="24"/>
        </w:rPr>
        <w:t xml:space="preserve">: </w:t>
      </w:r>
      <w:hyperlink r:id="rId7" w:history="1">
        <w:r w:rsidR="00DB0C7E" w:rsidRPr="00DB0C7E">
          <w:rPr>
            <w:rStyle w:val="Hyperlink"/>
            <w:rFonts w:ascii="Georgia" w:hAnsi="Georgia"/>
            <w:sz w:val="22"/>
            <w:szCs w:val="22"/>
          </w:rPr>
          <w:t>http://www.doe.virginia.gov/testing/sol/standards_docs/health/index.shtml</w:t>
        </w:r>
      </w:hyperlink>
    </w:p>
    <w:p w14:paraId="053809A3" w14:textId="1E3FE16E" w:rsidR="00DB0C7E" w:rsidRPr="00DB0C7E" w:rsidRDefault="003E7C35">
      <w:pPr>
        <w:rPr>
          <w:rFonts w:ascii="Georgia" w:hAnsi="Georgia"/>
          <w:sz w:val="22"/>
          <w:szCs w:val="22"/>
        </w:rPr>
      </w:pPr>
      <w:hyperlink r:id="rId8" w:history="1">
        <w:r w:rsidR="00DB0C7E" w:rsidRPr="00DB0C7E">
          <w:rPr>
            <w:rStyle w:val="Hyperlink"/>
            <w:rFonts w:ascii="Georgia" w:hAnsi="Georgia"/>
            <w:sz w:val="22"/>
            <w:szCs w:val="22"/>
          </w:rPr>
          <w:t>http://www.doe.virginia.gov/testing/sol/standards_docs/physical_education/index.shtml</w:t>
        </w:r>
      </w:hyperlink>
    </w:p>
    <w:p w14:paraId="740D129A" w14:textId="566F7CA5" w:rsidR="00CF4909" w:rsidRDefault="00CF4909" w:rsidP="00CF4909">
      <w:pPr>
        <w:pStyle w:val="Heading3"/>
        <w:rPr>
          <w:rFonts w:ascii="Georgia" w:hAnsi="Georgia"/>
          <w:szCs w:val="24"/>
        </w:rPr>
      </w:pPr>
      <w:r w:rsidRPr="003F43D1">
        <w:rPr>
          <w:rFonts w:ascii="Georgia" w:hAnsi="Georgia"/>
          <w:b/>
          <w:szCs w:val="24"/>
        </w:rPr>
        <w:t>Course Description</w:t>
      </w:r>
      <w:r w:rsidRPr="003F43D1">
        <w:rPr>
          <w:rFonts w:ascii="Georgia" w:hAnsi="Georgia"/>
          <w:szCs w:val="24"/>
        </w:rPr>
        <w:t xml:space="preserve">: </w:t>
      </w:r>
      <w:r w:rsidR="00A979FE">
        <w:rPr>
          <w:rFonts w:ascii="Georgia" w:hAnsi="Georgia"/>
          <w:sz w:val="22"/>
          <w:szCs w:val="22"/>
        </w:rPr>
        <w:t>Health and Physical E</w:t>
      </w:r>
      <w:r w:rsidRPr="00DB0C7E">
        <w:rPr>
          <w:rFonts w:ascii="Georgia" w:hAnsi="Georgia"/>
          <w:sz w:val="22"/>
          <w:szCs w:val="22"/>
        </w:rPr>
        <w:t>ducation is designed to assist students in achieving the knowledge, skills, attitude, and appreciation essential for effective living. It also contributes to the optimum physical, mental, social, and emotional growth of each individual.</w:t>
      </w:r>
    </w:p>
    <w:p w14:paraId="7424D34F" w14:textId="77777777" w:rsidR="00282794" w:rsidRPr="003F43D1" w:rsidRDefault="00282794">
      <w:pPr>
        <w:rPr>
          <w:rFonts w:ascii="Georgia" w:hAnsi="Georgia"/>
          <w:sz w:val="24"/>
          <w:szCs w:val="24"/>
        </w:rPr>
      </w:pPr>
    </w:p>
    <w:p w14:paraId="6ED9F006" w14:textId="6627ABE8" w:rsidR="000A5F42" w:rsidRPr="00DB0C7E" w:rsidRDefault="00282794" w:rsidP="00043914">
      <w:pPr>
        <w:pStyle w:val="Heading3"/>
        <w:tabs>
          <w:tab w:val="left" w:pos="1800"/>
        </w:tabs>
        <w:spacing w:before="0" w:after="0"/>
        <w:rPr>
          <w:rFonts w:ascii="Georgia" w:hAnsi="Georgia"/>
          <w:szCs w:val="24"/>
        </w:rPr>
      </w:pPr>
      <w:r w:rsidRPr="003F43D1">
        <w:rPr>
          <w:rFonts w:ascii="Georgia" w:hAnsi="Georgia"/>
          <w:b/>
          <w:szCs w:val="24"/>
        </w:rPr>
        <w:t>Course Scope and Sequence</w:t>
      </w:r>
      <w:r w:rsidRPr="003F43D1">
        <w:rPr>
          <w:rFonts w:ascii="Georgia" w:hAnsi="Georgia"/>
          <w:szCs w:val="24"/>
        </w:rPr>
        <w:t>:</w:t>
      </w:r>
    </w:p>
    <w:p w14:paraId="1ABF7B2B" w14:textId="6435557A" w:rsidR="000A5F42" w:rsidRPr="008E4877" w:rsidRDefault="00CA2E93" w:rsidP="008E4877">
      <w:pPr>
        <w:pStyle w:val="Heading3"/>
        <w:tabs>
          <w:tab w:val="left" w:pos="1800"/>
        </w:tabs>
        <w:spacing w:before="0" w:after="0"/>
        <w:rPr>
          <w:rFonts w:ascii="Georgia" w:hAnsi="Georgia"/>
          <w:szCs w:val="24"/>
        </w:rPr>
      </w:pPr>
      <w:r w:rsidRPr="00DB0C7E">
        <w:rPr>
          <w:rFonts w:ascii="Georgia" w:hAnsi="Georgia"/>
          <w:b/>
          <w:sz w:val="22"/>
          <w:szCs w:val="22"/>
        </w:rPr>
        <w:t>Wellness</w:t>
      </w:r>
      <w:r w:rsidR="00AF526E">
        <w:rPr>
          <w:rFonts w:ascii="Georgia" w:hAnsi="Georgia"/>
          <w:b/>
          <w:sz w:val="22"/>
          <w:szCs w:val="22"/>
        </w:rPr>
        <w:t xml:space="preserve"> </w:t>
      </w:r>
      <w:r w:rsidR="00AF526E" w:rsidRPr="00D60FBB">
        <w:rPr>
          <w:rFonts w:ascii="Georgia" w:hAnsi="Georgia"/>
          <w:sz w:val="22"/>
          <w:szCs w:val="22"/>
        </w:rPr>
        <w:t>6-8</w:t>
      </w:r>
      <w:r w:rsidR="001842F1" w:rsidRPr="00DB0C7E">
        <w:rPr>
          <w:rFonts w:ascii="Georgia" w:hAnsi="Georgia"/>
          <w:sz w:val="22"/>
          <w:szCs w:val="22"/>
        </w:rPr>
        <w:t xml:space="preserve"> (</w:t>
      </w:r>
      <w:r w:rsidRPr="00DB0C7E">
        <w:rPr>
          <w:rFonts w:ascii="Georgia" w:hAnsi="Georgia"/>
          <w:sz w:val="22"/>
          <w:szCs w:val="22"/>
        </w:rPr>
        <w:t>Nutrition</w:t>
      </w:r>
      <w:r w:rsidR="001842F1" w:rsidRPr="00DB0C7E">
        <w:rPr>
          <w:rFonts w:ascii="Georgia" w:hAnsi="Georgia"/>
          <w:sz w:val="22"/>
          <w:szCs w:val="22"/>
        </w:rPr>
        <w:t>)</w:t>
      </w:r>
      <w:r w:rsidR="00043914" w:rsidRPr="00DB0C7E">
        <w:rPr>
          <w:rFonts w:ascii="Georgia" w:hAnsi="Georgia"/>
          <w:sz w:val="22"/>
          <w:szCs w:val="22"/>
        </w:rPr>
        <w:t>,</w:t>
      </w:r>
      <w:r w:rsidR="00877E42" w:rsidRPr="00DB0C7E">
        <w:rPr>
          <w:rFonts w:ascii="Georgia" w:hAnsi="Georgia"/>
          <w:sz w:val="22"/>
          <w:szCs w:val="22"/>
        </w:rPr>
        <w:t xml:space="preserve"> </w:t>
      </w:r>
      <w:r w:rsidR="00043914" w:rsidRPr="00DB0C7E">
        <w:rPr>
          <w:rFonts w:ascii="Georgia" w:hAnsi="Georgia"/>
          <w:b/>
          <w:sz w:val="22"/>
          <w:szCs w:val="22"/>
        </w:rPr>
        <w:t>Health Risk</w:t>
      </w:r>
      <w:r w:rsidR="00043914" w:rsidRPr="00DB0C7E">
        <w:rPr>
          <w:rFonts w:ascii="Georgia" w:hAnsi="Georgia"/>
          <w:sz w:val="22"/>
          <w:szCs w:val="22"/>
        </w:rPr>
        <w:t xml:space="preserve"> </w:t>
      </w:r>
      <w:r w:rsidR="00043914" w:rsidRPr="00DB0C7E">
        <w:rPr>
          <w:rFonts w:ascii="Georgia" w:hAnsi="Georgia"/>
          <w:b/>
          <w:sz w:val="22"/>
          <w:szCs w:val="22"/>
        </w:rPr>
        <w:t>Behaviors</w:t>
      </w:r>
      <w:r w:rsidR="001842F1" w:rsidRPr="00DB0C7E">
        <w:rPr>
          <w:rFonts w:ascii="Georgia" w:hAnsi="Georgia"/>
          <w:sz w:val="22"/>
          <w:szCs w:val="22"/>
        </w:rPr>
        <w:t xml:space="preserve"> </w:t>
      </w:r>
      <w:r w:rsidR="00AF526E" w:rsidRPr="00427E17">
        <w:rPr>
          <w:rFonts w:ascii="Georgia" w:hAnsi="Georgia"/>
          <w:color w:val="323E4F" w:themeColor="text2" w:themeShade="BF"/>
          <w:sz w:val="22"/>
          <w:szCs w:val="22"/>
        </w:rPr>
        <w:t xml:space="preserve">6 - </w:t>
      </w:r>
      <w:r w:rsidR="001842F1" w:rsidRPr="00427E17">
        <w:rPr>
          <w:rFonts w:ascii="Georgia" w:hAnsi="Georgia"/>
          <w:color w:val="323E4F" w:themeColor="text2" w:themeShade="BF"/>
          <w:sz w:val="22"/>
          <w:szCs w:val="22"/>
        </w:rPr>
        <w:t xml:space="preserve">(Personal </w:t>
      </w:r>
      <w:r w:rsidR="001842F1" w:rsidRPr="00D60FBB">
        <w:rPr>
          <w:rFonts w:ascii="Georgia" w:hAnsi="Georgia"/>
          <w:color w:val="323E4F" w:themeColor="text2" w:themeShade="BF"/>
          <w:sz w:val="22"/>
          <w:szCs w:val="22"/>
        </w:rPr>
        <w:t>Choices/Relationships/AVB</w:t>
      </w:r>
      <w:r w:rsidRPr="00D60FBB">
        <w:rPr>
          <w:rFonts w:ascii="Georgia" w:hAnsi="Georgia"/>
          <w:color w:val="323E4F" w:themeColor="text2" w:themeShade="BF"/>
          <w:sz w:val="22"/>
          <w:szCs w:val="22"/>
        </w:rPr>
        <w:t>, Substance Abuse, Safety</w:t>
      </w:r>
      <w:r w:rsidR="001842F1" w:rsidRPr="00D60FBB">
        <w:rPr>
          <w:rFonts w:ascii="Georgia" w:hAnsi="Georgia"/>
          <w:color w:val="323E4F" w:themeColor="text2" w:themeShade="BF"/>
          <w:sz w:val="22"/>
          <w:szCs w:val="22"/>
        </w:rPr>
        <w:t>)</w:t>
      </w:r>
      <w:r w:rsidR="00AF526E">
        <w:rPr>
          <w:rFonts w:ascii="Georgia" w:hAnsi="Georgia"/>
          <w:sz w:val="22"/>
          <w:szCs w:val="22"/>
        </w:rPr>
        <w:t xml:space="preserve"> </w:t>
      </w:r>
      <w:r w:rsidR="00AF526E" w:rsidRPr="00D60FBB">
        <w:rPr>
          <w:rFonts w:ascii="Georgia" w:hAnsi="Georgia"/>
          <w:color w:val="C45911" w:themeColor="accent2" w:themeShade="BF"/>
          <w:sz w:val="22"/>
          <w:szCs w:val="22"/>
        </w:rPr>
        <w:t xml:space="preserve">7 – (VA Rules, Substance Abuse, Safety) </w:t>
      </w:r>
      <w:r w:rsidR="00AF526E" w:rsidRPr="00D60FBB">
        <w:rPr>
          <w:rFonts w:ascii="Georgia" w:hAnsi="Georgia"/>
          <w:color w:val="538135" w:themeColor="accent6" w:themeShade="BF"/>
          <w:sz w:val="22"/>
          <w:szCs w:val="22"/>
        </w:rPr>
        <w:t xml:space="preserve">8 </w:t>
      </w:r>
      <w:r w:rsidR="00D60FBB" w:rsidRPr="00D60FBB">
        <w:rPr>
          <w:rFonts w:ascii="Georgia" w:hAnsi="Georgia"/>
          <w:color w:val="538135" w:themeColor="accent6" w:themeShade="BF"/>
          <w:sz w:val="22"/>
          <w:szCs w:val="22"/>
        </w:rPr>
        <w:t>–</w:t>
      </w:r>
      <w:r w:rsidR="00AF526E" w:rsidRPr="00D60FBB">
        <w:rPr>
          <w:rFonts w:ascii="Georgia" w:hAnsi="Georgia"/>
          <w:color w:val="538135" w:themeColor="accent6" w:themeShade="BF"/>
          <w:sz w:val="22"/>
          <w:szCs w:val="22"/>
        </w:rPr>
        <w:t xml:space="preserve"> </w:t>
      </w:r>
      <w:r w:rsidR="00D60FBB" w:rsidRPr="00D60FBB">
        <w:rPr>
          <w:rFonts w:ascii="Georgia" w:hAnsi="Georgia"/>
          <w:color w:val="538135" w:themeColor="accent6" w:themeShade="BF"/>
          <w:sz w:val="22"/>
          <w:szCs w:val="22"/>
        </w:rPr>
        <w:t>(Social Interactions, Substance Abuse)</w:t>
      </w:r>
      <w:r w:rsidR="00282794" w:rsidRPr="00DB0C7E">
        <w:rPr>
          <w:rFonts w:ascii="Georgia" w:hAnsi="Georgia"/>
          <w:sz w:val="22"/>
          <w:szCs w:val="22"/>
        </w:rPr>
        <w:t xml:space="preserve"> </w:t>
      </w:r>
      <w:r w:rsidR="00043914" w:rsidRPr="00DB0C7E">
        <w:rPr>
          <w:rFonts w:ascii="Georgia" w:hAnsi="Georgia"/>
          <w:b/>
          <w:sz w:val="22"/>
          <w:szCs w:val="22"/>
        </w:rPr>
        <w:t>Managing Personal and Family Health</w:t>
      </w:r>
      <w:r w:rsidRPr="00DB0C7E">
        <w:rPr>
          <w:rFonts w:ascii="Georgia" w:hAnsi="Georgia"/>
          <w:sz w:val="22"/>
          <w:szCs w:val="22"/>
        </w:rPr>
        <w:t xml:space="preserve"> </w:t>
      </w:r>
      <w:r w:rsidR="00D60FBB" w:rsidRPr="00427E17">
        <w:rPr>
          <w:rFonts w:ascii="Georgia" w:hAnsi="Georgia"/>
          <w:color w:val="323E4F" w:themeColor="text2" w:themeShade="BF"/>
          <w:sz w:val="22"/>
          <w:szCs w:val="22"/>
        </w:rPr>
        <w:t xml:space="preserve">6 - </w:t>
      </w:r>
      <w:r w:rsidRPr="00427E17">
        <w:rPr>
          <w:rFonts w:ascii="Georgia" w:hAnsi="Georgia"/>
          <w:color w:val="323E4F" w:themeColor="text2" w:themeShade="BF"/>
          <w:sz w:val="22"/>
          <w:szCs w:val="22"/>
        </w:rPr>
        <w:t>(Mental Health</w:t>
      </w:r>
      <w:r w:rsidR="001842F1" w:rsidRPr="00427E17">
        <w:rPr>
          <w:rFonts w:ascii="Georgia" w:hAnsi="Georgia"/>
          <w:color w:val="323E4F" w:themeColor="text2" w:themeShade="BF"/>
          <w:sz w:val="22"/>
          <w:szCs w:val="22"/>
        </w:rPr>
        <w:t>,</w:t>
      </w:r>
      <w:r w:rsidRPr="00427E17">
        <w:rPr>
          <w:rFonts w:ascii="Georgia" w:hAnsi="Georgia"/>
          <w:color w:val="323E4F" w:themeColor="text2" w:themeShade="BF"/>
          <w:sz w:val="22"/>
          <w:szCs w:val="22"/>
        </w:rPr>
        <w:t xml:space="preserve"> Urinary System,</w:t>
      </w:r>
      <w:r w:rsidR="001842F1" w:rsidRPr="00427E17">
        <w:rPr>
          <w:rFonts w:ascii="Georgia" w:hAnsi="Georgia"/>
          <w:color w:val="323E4F" w:themeColor="text2" w:themeShade="BF"/>
          <w:sz w:val="22"/>
          <w:szCs w:val="22"/>
        </w:rPr>
        <w:t xml:space="preserve"> Disease)</w:t>
      </w:r>
      <w:r w:rsidR="00D60FBB">
        <w:rPr>
          <w:rFonts w:ascii="Georgia" w:hAnsi="Georgia"/>
          <w:sz w:val="22"/>
          <w:szCs w:val="22"/>
        </w:rPr>
        <w:t xml:space="preserve"> </w:t>
      </w:r>
      <w:r w:rsidR="00D60FBB" w:rsidRPr="00D60FBB">
        <w:rPr>
          <w:rFonts w:ascii="Georgia" w:hAnsi="Georgia"/>
          <w:color w:val="C45911" w:themeColor="accent2" w:themeShade="BF"/>
          <w:sz w:val="22"/>
          <w:szCs w:val="22"/>
        </w:rPr>
        <w:t>7 – (Mental Health, Circulatory System)</w:t>
      </w:r>
      <w:r w:rsidR="00D60FBB">
        <w:rPr>
          <w:rFonts w:ascii="Georgia" w:hAnsi="Georgia"/>
          <w:sz w:val="22"/>
          <w:szCs w:val="22"/>
        </w:rPr>
        <w:t xml:space="preserve"> </w:t>
      </w:r>
      <w:r w:rsidR="00D60FBB" w:rsidRPr="00D60FBB">
        <w:rPr>
          <w:rFonts w:ascii="Georgia" w:hAnsi="Georgia"/>
          <w:color w:val="538135" w:themeColor="accent6" w:themeShade="BF"/>
          <w:sz w:val="22"/>
          <w:szCs w:val="22"/>
        </w:rPr>
        <w:t>8 – (Mental Health, Nervous System, Disease</w:t>
      </w:r>
      <w:r w:rsidR="00D60FBB">
        <w:rPr>
          <w:rFonts w:ascii="Georgia" w:hAnsi="Georgia"/>
          <w:color w:val="538135" w:themeColor="accent6" w:themeShade="BF"/>
          <w:sz w:val="22"/>
          <w:szCs w:val="22"/>
        </w:rPr>
        <w:t>)</w:t>
      </w:r>
      <w:r w:rsidR="00043914" w:rsidRPr="00D60FBB">
        <w:rPr>
          <w:rFonts w:ascii="Georgia" w:hAnsi="Georgia"/>
          <w:color w:val="538135" w:themeColor="accent6" w:themeShade="BF"/>
          <w:sz w:val="22"/>
          <w:szCs w:val="22"/>
        </w:rPr>
        <w:t>,</w:t>
      </w:r>
      <w:r w:rsidR="001842F1" w:rsidRPr="00D60FBB">
        <w:rPr>
          <w:rFonts w:ascii="Georgia" w:hAnsi="Georgia"/>
          <w:color w:val="538135" w:themeColor="accent6" w:themeShade="BF"/>
          <w:sz w:val="22"/>
          <w:szCs w:val="22"/>
        </w:rPr>
        <w:t xml:space="preserve"> </w:t>
      </w:r>
      <w:r w:rsidRPr="00DB0C7E">
        <w:rPr>
          <w:rFonts w:ascii="Georgia" w:hAnsi="Georgia"/>
          <w:b/>
          <w:sz w:val="22"/>
          <w:szCs w:val="22"/>
        </w:rPr>
        <w:t>Environmental Health</w:t>
      </w:r>
      <w:r w:rsidR="00D60FBB">
        <w:rPr>
          <w:rFonts w:ascii="Georgia" w:hAnsi="Georgia"/>
          <w:b/>
          <w:sz w:val="22"/>
          <w:szCs w:val="22"/>
        </w:rPr>
        <w:t xml:space="preserve"> </w:t>
      </w:r>
      <w:r w:rsidR="00D60FBB" w:rsidRPr="00D60FBB">
        <w:rPr>
          <w:rFonts w:ascii="Georgia" w:hAnsi="Georgia"/>
          <w:sz w:val="22"/>
          <w:szCs w:val="22"/>
        </w:rPr>
        <w:t>6-8</w:t>
      </w:r>
      <w:r w:rsidR="005774FD" w:rsidRPr="00DB0C7E">
        <w:rPr>
          <w:rFonts w:ascii="Georgia" w:hAnsi="Georgia"/>
          <w:b/>
          <w:sz w:val="22"/>
          <w:szCs w:val="22"/>
        </w:rPr>
        <w:t xml:space="preserve">, </w:t>
      </w:r>
      <w:r w:rsidR="00043914" w:rsidRPr="00DB0C7E">
        <w:rPr>
          <w:rFonts w:ascii="Georgia" w:hAnsi="Georgia"/>
          <w:b/>
          <w:sz w:val="22"/>
          <w:szCs w:val="22"/>
        </w:rPr>
        <w:t>Family Life</w:t>
      </w:r>
      <w:r w:rsidR="001842F1" w:rsidRPr="00DB0C7E">
        <w:rPr>
          <w:rFonts w:ascii="Georgia" w:hAnsi="Georgia"/>
          <w:b/>
          <w:sz w:val="22"/>
          <w:szCs w:val="22"/>
        </w:rPr>
        <w:t xml:space="preserve"> Education</w:t>
      </w:r>
      <w:r w:rsidR="00D60FBB">
        <w:rPr>
          <w:rFonts w:ascii="Georgia" w:hAnsi="Georgia"/>
          <w:b/>
          <w:sz w:val="22"/>
          <w:szCs w:val="22"/>
        </w:rPr>
        <w:t xml:space="preserve"> </w:t>
      </w:r>
      <w:r w:rsidR="00D60FBB">
        <w:rPr>
          <w:rFonts w:ascii="Georgia" w:hAnsi="Georgia"/>
          <w:sz w:val="22"/>
          <w:szCs w:val="22"/>
        </w:rPr>
        <w:t>6, 7</w:t>
      </w:r>
    </w:p>
    <w:p w14:paraId="2A65C2F8" w14:textId="2923FCD3" w:rsidR="00D60FBB" w:rsidRPr="00A979FE" w:rsidRDefault="00EA188A" w:rsidP="00D60FBB">
      <w:pPr>
        <w:rPr>
          <w:rFonts w:ascii="Georgia" w:hAnsi="Georgia"/>
          <w:sz w:val="24"/>
          <w:szCs w:val="24"/>
        </w:rPr>
      </w:pPr>
      <w:r>
        <w:rPr>
          <w:rFonts w:ascii="Georgia" w:hAnsi="Georgia"/>
          <w:b/>
          <w:sz w:val="24"/>
          <w:szCs w:val="24"/>
        </w:rPr>
        <w:t>Text</w:t>
      </w:r>
      <w:r w:rsidRPr="003F43D1">
        <w:rPr>
          <w:rFonts w:ascii="Georgia" w:hAnsi="Georgia"/>
          <w:b/>
          <w:sz w:val="24"/>
          <w:szCs w:val="24"/>
        </w:rPr>
        <w:t xml:space="preserve">: </w:t>
      </w:r>
      <w:r w:rsidRPr="00D60FBB">
        <w:rPr>
          <w:rFonts w:ascii="Georgia" w:hAnsi="Georgia"/>
          <w:sz w:val="22"/>
          <w:szCs w:val="22"/>
        </w:rPr>
        <w:t>Teen</w:t>
      </w:r>
      <w:r>
        <w:rPr>
          <w:rFonts w:ascii="Georgia" w:hAnsi="Georgia"/>
          <w:sz w:val="22"/>
          <w:szCs w:val="22"/>
        </w:rPr>
        <w:t xml:space="preserve"> Health</w:t>
      </w:r>
      <w:r w:rsidRPr="00D60FBB">
        <w:rPr>
          <w:rFonts w:ascii="Georgia" w:hAnsi="Georgia"/>
          <w:sz w:val="22"/>
          <w:szCs w:val="22"/>
        </w:rPr>
        <w:t xml:space="preserve"> (Glencoe, 2014)</w:t>
      </w:r>
      <w:r>
        <w:rPr>
          <w:rFonts w:ascii="Georgia" w:hAnsi="Georgia"/>
          <w:sz w:val="22"/>
          <w:szCs w:val="22"/>
        </w:rPr>
        <w:t xml:space="preserve"> - class set and an</w:t>
      </w:r>
      <w:r w:rsidRPr="00D60FBB">
        <w:rPr>
          <w:rFonts w:ascii="Georgia" w:hAnsi="Georgia"/>
          <w:sz w:val="22"/>
          <w:szCs w:val="22"/>
        </w:rPr>
        <w:t xml:space="preserve"> online text will be available</w:t>
      </w:r>
    </w:p>
    <w:p w14:paraId="161F5256" w14:textId="29BF0C92" w:rsidR="00EA188A" w:rsidRPr="00A979FE" w:rsidRDefault="008E4877">
      <w:pPr>
        <w:rPr>
          <w:rFonts w:ascii="Georgia" w:hAnsi="Georgia"/>
          <w:b/>
          <w:sz w:val="24"/>
          <w:szCs w:val="24"/>
        </w:rPr>
      </w:pPr>
      <w:r w:rsidRPr="00EA188A">
        <w:rPr>
          <w:rFonts w:ascii="Georgia" w:hAnsi="Georgia"/>
          <w:b/>
          <w:bCs/>
          <w:sz w:val="22"/>
          <w:szCs w:val="22"/>
        </w:rPr>
        <w:t>Fitness Planning, Motor Skill Development, Anatomical Basis of Movement, Social Development, Energy Balance</w:t>
      </w:r>
    </w:p>
    <w:p w14:paraId="72F30921" w14:textId="77777777" w:rsidR="00331F3A" w:rsidRDefault="00331F3A" w:rsidP="00AD5771">
      <w:pPr>
        <w:rPr>
          <w:rFonts w:ascii="Georgia" w:hAnsi="Georgia"/>
          <w:b/>
          <w:sz w:val="24"/>
          <w:szCs w:val="24"/>
        </w:rPr>
      </w:pPr>
    </w:p>
    <w:p w14:paraId="245F37D1" w14:textId="77777777" w:rsidR="000720D9" w:rsidRDefault="00AD5771" w:rsidP="00AD5771">
      <w:pPr>
        <w:rPr>
          <w:rFonts w:ascii="Georgia" w:hAnsi="Georgia"/>
          <w:b/>
          <w:sz w:val="24"/>
          <w:szCs w:val="24"/>
        </w:rPr>
      </w:pPr>
      <w:r>
        <w:rPr>
          <w:rFonts w:ascii="Georgia" w:hAnsi="Georgia"/>
          <w:b/>
          <w:sz w:val="24"/>
          <w:szCs w:val="24"/>
        </w:rPr>
        <w:t xml:space="preserve">Supplies: </w:t>
      </w:r>
    </w:p>
    <w:p w14:paraId="695A1CE0" w14:textId="48DAF23E" w:rsidR="00282794" w:rsidRPr="00A3669B" w:rsidRDefault="001872FD">
      <w:pPr>
        <w:rPr>
          <w:rFonts w:ascii="Georgia" w:hAnsi="Georgia"/>
          <w:b/>
          <w:sz w:val="22"/>
          <w:szCs w:val="22"/>
        </w:rPr>
      </w:pPr>
      <w:r>
        <w:rPr>
          <w:rFonts w:ascii="Georgia" w:hAnsi="Georgia"/>
          <w:b/>
          <w:sz w:val="24"/>
          <w:szCs w:val="24"/>
        </w:rPr>
        <w:t xml:space="preserve"> </w:t>
      </w:r>
      <w:r w:rsidR="00A979FE" w:rsidRPr="00A3669B">
        <w:rPr>
          <w:rFonts w:ascii="Georgia" w:hAnsi="Georgia"/>
          <w:b/>
          <w:sz w:val="22"/>
          <w:szCs w:val="22"/>
        </w:rPr>
        <w:t>1 subject spiral notebook</w:t>
      </w:r>
      <w:r w:rsidR="00C30727" w:rsidRPr="00A3669B">
        <w:rPr>
          <w:rFonts w:ascii="Georgia" w:hAnsi="Georgia"/>
          <w:b/>
          <w:sz w:val="22"/>
          <w:szCs w:val="22"/>
        </w:rPr>
        <w:t xml:space="preserve"> and/or a </w:t>
      </w:r>
      <w:r w:rsidR="00A90BBE" w:rsidRPr="00A3669B">
        <w:rPr>
          <w:rFonts w:ascii="Georgia" w:hAnsi="Georgia"/>
          <w:b/>
          <w:sz w:val="22"/>
          <w:szCs w:val="22"/>
        </w:rPr>
        <w:t xml:space="preserve">3 prong folder, </w:t>
      </w:r>
      <w:r w:rsidR="00282794" w:rsidRPr="00A3669B">
        <w:rPr>
          <w:rFonts w:ascii="Georgia" w:hAnsi="Georgia"/>
          <w:b/>
          <w:sz w:val="22"/>
          <w:szCs w:val="22"/>
        </w:rPr>
        <w:t xml:space="preserve">paper, pens/pencils, </w:t>
      </w:r>
      <w:r w:rsidR="00A979FE" w:rsidRPr="00A3669B">
        <w:rPr>
          <w:rFonts w:ascii="Georgia" w:hAnsi="Georgia"/>
          <w:b/>
          <w:sz w:val="22"/>
          <w:szCs w:val="22"/>
        </w:rPr>
        <w:t xml:space="preserve">and art supplies.  </w:t>
      </w:r>
    </w:p>
    <w:p w14:paraId="3E1119B6" w14:textId="7D4FBCF4" w:rsidR="00E709F0" w:rsidRPr="00D60FBB" w:rsidRDefault="0075649D" w:rsidP="00E709F0">
      <w:pPr>
        <w:rPr>
          <w:rFonts w:ascii="Georgia" w:hAnsi="Georgia"/>
          <w:sz w:val="22"/>
          <w:szCs w:val="22"/>
        </w:rPr>
      </w:pPr>
      <w:r w:rsidRPr="00A979FE">
        <w:rPr>
          <w:rFonts w:ascii="Georgia" w:hAnsi="Georgia"/>
          <w:sz w:val="22"/>
          <w:szCs w:val="22"/>
        </w:rPr>
        <w:t xml:space="preserve">All students are required to </w:t>
      </w:r>
      <w:r w:rsidR="00A979FE" w:rsidRPr="00A979FE">
        <w:rPr>
          <w:rFonts w:ascii="Georgia" w:hAnsi="Georgia"/>
          <w:sz w:val="22"/>
          <w:szCs w:val="22"/>
        </w:rPr>
        <w:t>change into appropriate athletic wear.  The</w:t>
      </w:r>
      <w:r w:rsidRPr="00A979FE">
        <w:rPr>
          <w:rFonts w:ascii="Georgia" w:hAnsi="Georgia"/>
          <w:sz w:val="22"/>
          <w:szCs w:val="22"/>
        </w:rPr>
        <w:t xml:space="preserve"> Princess Anne Middle</w:t>
      </w:r>
      <w:r w:rsidRPr="00A979FE">
        <w:rPr>
          <w:rFonts w:ascii="Georgia" w:hAnsi="Georgia"/>
          <w:sz w:val="22"/>
          <w:szCs w:val="22"/>
          <w:u w:val="single"/>
        </w:rPr>
        <w:t xml:space="preserve"> </w:t>
      </w:r>
      <w:r w:rsidRPr="00A979FE">
        <w:rPr>
          <w:rFonts w:ascii="Georgia" w:hAnsi="Georgia"/>
          <w:sz w:val="22"/>
          <w:szCs w:val="22"/>
        </w:rPr>
        <w:t xml:space="preserve">School </w:t>
      </w:r>
      <w:r w:rsidR="00A979FE" w:rsidRPr="00A979FE">
        <w:rPr>
          <w:rFonts w:ascii="Georgia" w:hAnsi="Georgia"/>
          <w:sz w:val="22"/>
          <w:szCs w:val="22"/>
        </w:rPr>
        <w:t xml:space="preserve">uniform </w:t>
      </w:r>
      <w:r w:rsidRPr="00A979FE">
        <w:rPr>
          <w:rFonts w:ascii="Georgia" w:hAnsi="Georgia"/>
          <w:sz w:val="22"/>
          <w:szCs w:val="22"/>
        </w:rPr>
        <w:t xml:space="preserve">consists of a </w:t>
      </w:r>
      <w:r w:rsidR="00A979FE" w:rsidRPr="00A979FE">
        <w:rPr>
          <w:rFonts w:ascii="Georgia" w:hAnsi="Georgia"/>
          <w:sz w:val="22"/>
          <w:szCs w:val="22"/>
        </w:rPr>
        <w:t xml:space="preserve">blue dri-fit </w:t>
      </w:r>
      <w:r w:rsidRPr="00A979FE">
        <w:rPr>
          <w:rFonts w:ascii="Georgia" w:hAnsi="Georgia"/>
          <w:sz w:val="22"/>
          <w:szCs w:val="22"/>
        </w:rPr>
        <w:t>PAMS PE shirt</w:t>
      </w:r>
      <w:r w:rsidR="00B038B6" w:rsidRPr="00A979FE">
        <w:rPr>
          <w:rFonts w:ascii="Georgia" w:hAnsi="Georgia"/>
          <w:sz w:val="22"/>
          <w:szCs w:val="22"/>
        </w:rPr>
        <w:t xml:space="preserve">, </w:t>
      </w:r>
      <w:r w:rsidR="00A979FE" w:rsidRPr="00A979FE">
        <w:rPr>
          <w:rFonts w:ascii="Georgia" w:hAnsi="Georgia"/>
          <w:sz w:val="22"/>
          <w:szCs w:val="22"/>
        </w:rPr>
        <w:t xml:space="preserve">and blue dri-fit </w:t>
      </w:r>
      <w:r w:rsidR="00B038B6" w:rsidRPr="00A979FE">
        <w:rPr>
          <w:rFonts w:ascii="Georgia" w:hAnsi="Georgia"/>
          <w:sz w:val="22"/>
          <w:szCs w:val="22"/>
        </w:rPr>
        <w:t>PAMS</w:t>
      </w:r>
      <w:r w:rsidR="00290D4C" w:rsidRPr="00A979FE">
        <w:rPr>
          <w:rFonts w:ascii="Georgia" w:hAnsi="Georgia"/>
          <w:sz w:val="22"/>
          <w:szCs w:val="22"/>
        </w:rPr>
        <w:t xml:space="preserve"> </w:t>
      </w:r>
      <w:r w:rsidR="00A979FE" w:rsidRPr="00A979FE">
        <w:rPr>
          <w:rFonts w:ascii="Georgia" w:hAnsi="Georgia"/>
          <w:sz w:val="22"/>
          <w:szCs w:val="22"/>
        </w:rPr>
        <w:t>athletic shorts</w:t>
      </w:r>
      <w:r w:rsidR="00A979FE">
        <w:rPr>
          <w:rFonts w:ascii="Georgia" w:hAnsi="Georgia"/>
          <w:b/>
          <w:sz w:val="22"/>
          <w:szCs w:val="22"/>
        </w:rPr>
        <w:t xml:space="preserve">.  </w:t>
      </w:r>
      <w:r w:rsidR="00771B60" w:rsidRPr="00A3669B">
        <w:rPr>
          <w:rFonts w:ascii="Georgia" w:hAnsi="Georgia"/>
          <w:b/>
          <w:sz w:val="22"/>
          <w:szCs w:val="22"/>
        </w:rPr>
        <w:t>The P</w:t>
      </w:r>
      <w:r w:rsidR="000720D9" w:rsidRPr="00A3669B">
        <w:rPr>
          <w:rFonts w:ascii="Georgia" w:hAnsi="Georgia"/>
          <w:b/>
          <w:sz w:val="22"/>
          <w:szCs w:val="22"/>
        </w:rPr>
        <w:t xml:space="preserve">AMS shirt and shorts </w:t>
      </w:r>
      <w:r w:rsidR="00A979FE" w:rsidRPr="00A3669B">
        <w:rPr>
          <w:rFonts w:ascii="Georgia" w:hAnsi="Georgia"/>
          <w:b/>
          <w:sz w:val="22"/>
          <w:szCs w:val="22"/>
        </w:rPr>
        <w:t>may</w:t>
      </w:r>
      <w:r w:rsidR="00B038B6" w:rsidRPr="00A3669B">
        <w:rPr>
          <w:rFonts w:ascii="Georgia" w:hAnsi="Georgia"/>
          <w:b/>
          <w:sz w:val="22"/>
          <w:szCs w:val="22"/>
        </w:rPr>
        <w:t xml:space="preserve"> be purchased</w:t>
      </w:r>
      <w:r w:rsidR="001872FD" w:rsidRPr="00A3669B">
        <w:rPr>
          <w:rFonts w:ascii="Georgia" w:hAnsi="Georgia"/>
          <w:b/>
          <w:sz w:val="22"/>
          <w:szCs w:val="22"/>
        </w:rPr>
        <w:t xml:space="preserve"> through</w:t>
      </w:r>
      <w:r w:rsidR="000720D9" w:rsidRPr="00A3669B">
        <w:rPr>
          <w:rFonts w:ascii="Georgia" w:hAnsi="Georgia"/>
          <w:b/>
          <w:sz w:val="22"/>
          <w:szCs w:val="22"/>
        </w:rPr>
        <w:t xml:space="preserve"> HPE department</w:t>
      </w:r>
      <w:r w:rsidR="00A979FE" w:rsidRPr="00A3669B">
        <w:rPr>
          <w:rFonts w:ascii="Georgia" w:hAnsi="Georgia"/>
          <w:b/>
          <w:sz w:val="22"/>
          <w:szCs w:val="22"/>
        </w:rPr>
        <w:t xml:space="preserve"> at any time for the</w:t>
      </w:r>
      <w:r w:rsidR="00DD4288" w:rsidRPr="00A3669B">
        <w:rPr>
          <w:rFonts w:ascii="Georgia" w:hAnsi="Georgia"/>
          <w:b/>
          <w:sz w:val="22"/>
          <w:szCs w:val="22"/>
        </w:rPr>
        <w:t xml:space="preserve"> co</w:t>
      </w:r>
      <w:r w:rsidR="00A979FE" w:rsidRPr="00A3669B">
        <w:rPr>
          <w:rFonts w:ascii="Georgia" w:hAnsi="Georgia"/>
          <w:b/>
          <w:sz w:val="22"/>
          <w:szCs w:val="22"/>
        </w:rPr>
        <w:t xml:space="preserve">st of </w:t>
      </w:r>
      <w:r w:rsidR="000720D9" w:rsidRPr="00A3669B">
        <w:rPr>
          <w:rFonts w:ascii="Georgia" w:hAnsi="Georgia"/>
          <w:b/>
          <w:sz w:val="22"/>
          <w:szCs w:val="22"/>
        </w:rPr>
        <w:t>$20</w:t>
      </w:r>
      <w:r w:rsidR="00290D4C" w:rsidRPr="00A3669B">
        <w:rPr>
          <w:rFonts w:ascii="Georgia" w:hAnsi="Georgia"/>
          <w:b/>
          <w:sz w:val="22"/>
          <w:szCs w:val="22"/>
        </w:rPr>
        <w:t xml:space="preserve"> total for the shirt and shorts</w:t>
      </w:r>
      <w:r w:rsidR="00B038B6" w:rsidRPr="00A3669B">
        <w:rPr>
          <w:rFonts w:ascii="Georgia" w:hAnsi="Georgia"/>
          <w:b/>
          <w:sz w:val="22"/>
          <w:szCs w:val="22"/>
        </w:rPr>
        <w:t xml:space="preserve"> ($10.00 each)</w:t>
      </w:r>
      <w:r w:rsidR="00290D4C" w:rsidRPr="00A3669B">
        <w:rPr>
          <w:rFonts w:ascii="Georgia" w:hAnsi="Georgia"/>
          <w:b/>
          <w:sz w:val="22"/>
          <w:szCs w:val="22"/>
        </w:rPr>
        <w:t>.</w:t>
      </w:r>
      <w:r w:rsidR="00290D4C" w:rsidRPr="00D60FBB">
        <w:rPr>
          <w:rFonts w:ascii="Georgia" w:hAnsi="Georgia"/>
          <w:sz w:val="22"/>
          <w:szCs w:val="22"/>
        </w:rPr>
        <w:t xml:space="preserve">  </w:t>
      </w:r>
      <w:r w:rsidRPr="00D60FBB">
        <w:rPr>
          <w:rFonts w:ascii="Georgia" w:hAnsi="Georgia"/>
          <w:sz w:val="22"/>
          <w:szCs w:val="22"/>
        </w:rPr>
        <w:t xml:space="preserve">Students </w:t>
      </w:r>
      <w:r w:rsidR="00A979FE">
        <w:rPr>
          <w:rFonts w:ascii="Georgia" w:hAnsi="Georgia"/>
          <w:sz w:val="22"/>
          <w:szCs w:val="22"/>
        </w:rPr>
        <w:t xml:space="preserve">are strongly </w:t>
      </w:r>
      <w:r w:rsidRPr="00D60FBB">
        <w:rPr>
          <w:rFonts w:ascii="Georgia" w:hAnsi="Georgia"/>
          <w:sz w:val="22"/>
          <w:szCs w:val="22"/>
        </w:rPr>
        <w:t>e</w:t>
      </w:r>
      <w:r w:rsidR="00A979FE">
        <w:rPr>
          <w:rFonts w:ascii="Georgia" w:hAnsi="Georgia"/>
          <w:sz w:val="22"/>
          <w:szCs w:val="22"/>
        </w:rPr>
        <w:t xml:space="preserve">ncouraged </w:t>
      </w:r>
      <w:r w:rsidRPr="00D60FBB">
        <w:rPr>
          <w:rFonts w:ascii="Georgia" w:hAnsi="Georgia"/>
          <w:sz w:val="22"/>
          <w:szCs w:val="22"/>
        </w:rPr>
        <w:t>to place their last name on both their shirt and shor</w:t>
      </w:r>
      <w:r w:rsidR="00A979FE">
        <w:rPr>
          <w:rFonts w:ascii="Georgia" w:hAnsi="Georgia"/>
          <w:sz w:val="22"/>
          <w:szCs w:val="22"/>
        </w:rPr>
        <w:t xml:space="preserve">ts in permanent marker.  All </w:t>
      </w:r>
      <w:r w:rsidRPr="00D60FBB">
        <w:rPr>
          <w:rFonts w:ascii="Georgia" w:hAnsi="Georgia"/>
          <w:sz w:val="22"/>
          <w:szCs w:val="22"/>
        </w:rPr>
        <w:t>students will be re</w:t>
      </w:r>
      <w:r w:rsidR="00771B60" w:rsidRPr="00D60FBB">
        <w:rPr>
          <w:rFonts w:ascii="Georgia" w:hAnsi="Georgia"/>
          <w:sz w:val="22"/>
          <w:szCs w:val="22"/>
        </w:rPr>
        <w:t>q</w:t>
      </w:r>
      <w:r w:rsidRPr="00D60FBB">
        <w:rPr>
          <w:rFonts w:ascii="Georgia" w:hAnsi="Georgia"/>
          <w:sz w:val="22"/>
          <w:szCs w:val="22"/>
        </w:rPr>
        <w:t xml:space="preserve">uired to wear tennis shoes that </w:t>
      </w:r>
      <w:r w:rsidRPr="006B41FC">
        <w:rPr>
          <w:rFonts w:ascii="Georgia" w:hAnsi="Georgia"/>
          <w:b/>
          <w:sz w:val="22"/>
          <w:szCs w:val="22"/>
        </w:rPr>
        <w:t>lace up</w:t>
      </w:r>
      <w:r w:rsidRPr="00D60FBB">
        <w:rPr>
          <w:rFonts w:ascii="Georgia" w:hAnsi="Georgia"/>
          <w:sz w:val="22"/>
          <w:szCs w:val="22"/>
        </w:rPr>
        <w:t xml:space="preserve"> </w:t>
      </w:r>
      <w:r w:rsidR="00771B60" w:rsidRPr="00D60FBB">
        <w:rPr>
          <w:rFonts w:ascii="Georgia" w:hAnsi="Georgia"/>
          <w:sz w:val="22"/>
          <w:szCs w:val="22"/>
        </w:rPr>
        <w:t>p</w:t>
      </w:r>
      <w:r w:rsidRPr="00D60FBB">
        <w:rPr>
          <w:rFonts w:ascii="Georgia" w:hAnsi="Georgia"/>
          <w:sz w:val="22"/>
          <w:szCs w:val="22"/>
        </w:rPr>
        <w:t>roperly and securely</w:t>
      </w:r>
      <w:r w:rsidR="00A979FE">
        <w:rPr>
          <w:rFonts w:ascii="Georgia" w:hAnsi="Georgia"/>
          <w:sz w:val="22"/>
          <w:szCs w:val="22"/>
        </w:rPr>
        <w:t xml:space="preserve"> for safety reasons</w:t>
      </w:r>
      <w:r w:rsidR="00771B60" w:rsidRPr="00D60FBB">
        <w:rPr>
          <w:rFonts w:ascii="Georgia" w:hAnsi="Georgia"/>
          <w:sz w:val="22"/>
          <w:szCs w:val="22"/>
        </w:rPr>
        <w:t xml:space="preserve">.  There are </w:t>
      </w:r>
      <w:r w:rsidR="00771B60" w:rsidRPr="00427E17">
        <w:rPr>
          <w:rFonts w:ascii="Georgia" w:hAnsi="Georgia"/>
          <w:sz w:val="22"/>
          <w:szCs w:val="22"/>
        </w:rPr>
        <w:t>absolutely</w:t>
      </w:r>
      <w:r w:rsidR="00771B60" w:rsidRPr="00D60FBB">
        <w:rPr>
          <w:rFonts w:ascii="Georgia" w:hAnsi="Georgia"/>
          <w:b/>
          <w:sz w:val="22"/>
          <w:szCs w:val="22"/>
        </w:rPr>
        <w:t xml:space="preserve"> </w:t>
      </w:r>
      <w:r w:rsidR="00771B60" w:rsidRPr="00427E17">
        <w:rPr>
          <w:rFonts w:ascii="Georgia" w:hAnsi="Georgia"/>
          <w:b/>
          <w:sz w:val="22"/>
          <w:szCs w:val="22"/>
          <w:u w:val="single"/>
        </w:rPr>
        <w:t>no</w:t>
      </w:r>
      <w:r w:rsidR="00771B60" w:rsidRPr="00D60FBB">
        <w:rPr>
          <w:rFonts w:ascii="Georgia" w:hAnsi="Georgia"/>
          <w:b/>
          <w:sz w:val="22"/>
          <w:szCs w:val="22"/>
        </w:rPr>
        <w:t xml:space="preserve"> flip flops</w:t>
      </w:r>
      <w:r w:rsidR="006B41FC">
        <w:rPr>
          <w:rFonts w:ascii="Georgia" w:hAnsi="Georgia"/>
          <w:b/>
          <w:sz w:val="22"/>
          <w:szCs w:val="22"/>
        </w:rPr>
        <w:t xml:space="preserve"> or slip-ons </w:t>
      </w:r>
      <w:r w:rsidR="00FE5C6F">
        <w:rPr>
          <w:rFonts w:ascii="Georgia" w:hAnsi="Georgia"/>
          <w:sz w:val="22"/>
          <w:szCs w:val="22"/>
        </w:rPr>
        <w:t>permitted in PE</w:t>
      </w:r>
      <w:r w:rsidR="00877E42" w:rsidRPr="00D60FBB">
        <w:rPr>
          <w:rFonts w:ascii="Georgia" w:hAnsi="Georgia"/>
          <w:sz w:val="22"/>
          <w:szCs w:val="22"/>
        </w:rPr>
        <w:t xml:space="preserve">. </w:t>
      </w:r>
      <w:r w:rsidR="00877E42" w:rsidRPr="00427E17">
        <w:rPr>
          <w:rFonts w:ascii="Georgia" w:hAnsi="Georgia"/>
          <w:sz w:val="22"/>
          <w:szCs w:val="22"/>
        </w:rPr>
        <w:t>(</w:t>
      </w:r>
      <w:r w:rsidR="00DD4288" w:rsidRPr="00427E17">
        <w:rPr>
          <w:rFonts w:ascii="Georgia" w:hAnsi="Georgia"/>
          <w:i/>
          <w:sz w:val="22"/>
          <w:szCs w:val="22"/>
        </w:rPr>
        <w:t>Students will not be</w:t>
      </w:r>
      <w:r w:rsidR="00DD4288" w:rsidRPr="00427E17">
        <w:rPr>
          <w:rFonts w:ascii="Georgia" w:hAnsi="Georgia"/>
          <w:sz w:val="22"/>
          <w:szCs w:val="22"/>
        </w:rPr>
        <w:t xml:space="preserve"> </w:t>
      </w:r>
      <w:r w:rsidR="00DD4288" w:rsidRPr="00427E17">
        <w:rPr>
          <w:rFonts w:ascii="Georgia" w:hAnsi="Georgia"/>
          <w:i/>
          <w:sz w:val="22"/>
          <w:szCs w:val="22"/>
        </w:rPr>
        <w:t>allowed to participate and</w:t>
      </w:r>
      <w:r w:rsidR="000A5F42" w:rsidRPr="00427E17">
        <w:rPr>
          <w:rFonts w:ascii="Georgia" w:hAnsi="Georgia"/>
          <w:i/>
          <w:sz w:val="22"/>
          <w:szCs w:val="22"/>
        </w:rPr>
        <w:t xml:space="preserve"> </w:t>
      </w:r>
      <w:r w:rsidR="005774FD" w:rsidRPr="00427E17">
        <w:rPr>
          <w:rFonts w:ascii="Georgia" w:hAnsi="Georgia"/>
          <w:sz w:val="22"/>
          <w:szCs w:val="22"/>
        </w:rPr>
        <w:t>will have to make accommodations to earn</w:t>
      </w:r>
      <w:r w:rsidR="00427E17">
        <w:rPr>
          <w:rFonts w:ascii="Georgia" w:hAnsi="Georgia"/>
          <w:sz w:val="22"/>
          <w:szCs w:val="22"/>
        </w:rPr>
        <w:t xml:space="preserve"> the</w:t>
      </w:r>
      <w:r w:rsidR="005774FD" w:rsidRPr="00427E17">
        <w:rPr>
          <w:rFonts w:ascii="Georgia" w:hAnsi="Georgia"/>
          <w:sz w:val="22"/>
          <w:szCs w:val="22"/>
        </w:rPr>
        <w:t xml:space="preserve"> missed lesson</w:t>
      </w:r>
      <w:r w:rsidR="00DD4288" w:rsidRPr="00427E17">
        <w:rPr>
          <w:rFonts w:ascii="Georgia" w:hAnsi="Georgia"/>
          <w:sz w:val="22"/>
          <w:szCs w:val="22"/>
        </w:rPr>
        <w:t>).</w:t>
      </w:r>
      <w:r w:rsidR="00771B60" w:rsidRPr="00D60FBB">
        <w:rPr>
          <w:rFonts w:ascii="Georgia" w:hAnsi="Georgia"/>
          <w:sz w:val="22"/>
          <w:szCs w:val="22"/>
        </w:rPr>
        <w:t xml:space="preserve">  Students ma</w:t>
      </w:r>
      <w:r w:rsidR="005774FD" w:rsidRPr="00D60FBB">
        <w:rPr>
          <w:rFonts w:ascii="Georgia" w:hAnsi="Georgia"/>
          <w:sz w:val="22"/>
          <w:szCs w:val="22"/>
        </w:rPr>
        <w:t xml:space="preserve">y wear a jacket, sweatshirt and/or </w:t>
      </w:r>
      <w:r w:rsidR="00771B60" w:rsidRPr="00D60FBB">
        <w:rPr>
          <w:rFonts w:ascii="Georgia" w:hAnsi="Georgia"/>
          <w:sz w:val="22"/>
          <w:szCs w:val="22"/>
        </w:rPr>
        <w:t xml:space="preserve">sweat pants over the shirt and shorts if needed.  </w:t>
      </w:r>
      <w:r w:rsidR="00E709F0" w:rsidRPr="00D60FBB">
        <w:rPr>
          <w:rFonts w:ascii="Georgia" w:hAnsi="Georgia"/>
          <w:sz w:val="22"/>
          <w:szCs w:val="22"/>
        </w:rPr>
        <w:t xml:space="preserve">Please do not wear </w:t>
      </w:r>
      <w:r w:rsidR="00E47E26">
        <w:rPr>
          <w:rFonts w:ascii="Georgia" w:hAnsi="Georgia"/>
          <w:sz w:val="22"/>
          <w:szCs w:val="22"/>
        </w:rPr>
        <w:t xml:space="preserve">any </w:t>
      </w:r>
      <w:r w:rsidR="00E709F0" w:rsidRPr="00D60FBB">
        <w:rPr>
          <w:rFonts w:ascii="Georgia" w:hAnsi="Georgia"/>
          <w:sz w:val="22"/>
          <w:szCs w:val="22"/>
        </w:rPr>
        <w:t xml:space="preserve">jewelry </w:t>
      </w:r>
      <w:r w:rsidR="00E47E26">
        <w:rPr>
          <w:rFonts w:ascii="Georgia" w:hAnsi="Georgia"/>
          <w:sz w:val="22"/>
          <w:szCs w:val="22"/>
        </w:rPr>
        <w:t>during</w:t>
      </w:r>
      <w:r w:rsidR="00E709F0" w:rsidRPr="00D60FBB">
        <w:rPr>
          <w:rFonts w:ascii="Georgia" w:hAnsi="Georgia"/>
          <w:sz w:val="22"/>
          <w:szCs w:val="22"/>
        </w:rPr>
        <w:t xml:space="preserve"> class.</w:t>
      </w:r>
    </w:p>
    <w:p w14:paraId="03C29C4B" w14:textId="4A012638" w:rsidR="00282794" w:rsidRPr="00D60FBB" w:rsidRDefault="00567F93">
      <w:pPr>
        <w:rPr>
          <w:rFonts w:ascii="Comic Sans MS" w:hAnsi="Comic Sans MS"/>
          <w:sz w:val="22"/>
          <w:szCs w:val="22"/>
        </w:rPr>
      </w:pPr>
      <w:r w:rsidRPr="00D60FBB">
        <w:rPr>
          <w:rFonts w:ascii="Georgia" w:hAnsi="Georgia"/>
          <w:sz w:val="22"/>
          <w:szCs w:val="22"/>
        </w:rPr>
        <w:t xml:space="preserve">Each student will be assigned a locker </w:t>
      </w:r>
      <w:r w:rsidR="00DC60E7" w:rsidRPr="00D60FBB">
        <w:rPr>
          <w:rFonts w:ascii="Georgia" w:hAnsi="Georgia"/>
          <w:sz w:val="22"/>
          <w:szCs w:val="22"/>
        </w:rPr>
        <w:t xml:space="preserve">and a combination lock </w:t>
      </w:r>
      <w:r w:rsidRPr="00D60FBB">
        <w:rPr>
          <w:rFonts w:ascii="Georgia" w:hAnsi="Georgia"/>
          <w:sz w:val="22"/>
          <w:szCs w:val="22"/>
        </w:rPr>
        <w:t xml:space="preserve">to be used for the PE class.  </w:t>
      </w:r>
      <w:r w:rsidR="00DC60E7" w:rsidRPr="00D60FBB">
        <w:rPr>
          <w:rFonts w:ascii="Georgia" w:hAnsi="Georgia"/>
          <w:sz w:val="22"/>
          <w:szCs w:val="22"/>
        </w:rPr>
        <w:t>Locks are not permitted from home, and will need to be replaced (a $</w:t>
      </w:r>
      <w:r w:rsidR="00A979FE">
        <w:rPr>
          <w:rFonts w:ascii="Georgia" w:hAnsi="Georgia"/>
          <w:sz w:val="22"/>
          <w:szCs w:val="22"/>
        </w:rPr>
        <w:t>7</w:t>
      </w:r>
      <w:r w:rsidR="00DC60E7" w:rsidRPr="00D60FBB">
        <w:rPr>
          <w:rFonts w:ascii="Georgia" w:hAnsi="Georgia"/>
          <w:sz w:val="22"/>
          <w:szCs w:val="22"/>
        </w:rPr>
        <w:t xml:space="preserve">.00 fee) if lost.  </w:t>
      </w:r>
      <w:r w:rsidRPr="00D60FBB">
        <w:rPr>
          <w:rFonts w:ascii="Georgia" w:hAnsi="Georgia"/>
          <w:sz w:val="22"/>
          <w:szCs w:val="22"/>
        </w:rPr>
        <w:t>Students are not permitted to change/share lockers with other students.</w:t>
      </w:r>
      <w:r w:rsidRPr="00D60FBB">
        <w:rPr>
          <w:rFonts w:ascii="Comic Sans MS" w:hAnsi="Comic Sans MS"/>
          <w:sz w:val="22"/>
          <w:szCs w:val="22"/>
        </w:rPr>
        <w:t xml:space="preserve">  </w:t>
      </w:r>
    </w:p>
    <w:p w14:paraId="65411127" w14:textId="77777777" w:rsidR="00DD4288" w:rsidRPr="003F43D1" w:rsidRDefault="00DD4288">
      <w:pPr>
        <w:rPr>
          <w:rFonts w:ascii="Georgia" w:hAnsi="Georgia"/>
          <w:b/>
          <w:sz w:val="24"/>
          <w:szCs w:val="24"/>
        </w:rPr>
      </w:pPr>
    </w:p>
    <w:p w14:paraId="63EC447A" w14:textId="00126050" w:rsidR="003274B2" w:rsidRPr="003F43D1" w:rsidRDefault="00282794">
      <w:pPr>
        <w:rPr>
          <w:rFonts w:ascii="Georgia" w:hAnsi="Georgia"/>
          <w:b/>
          <w:sz w:val="24"/>
          <w:szCs w:val="24"/>
        </w:rPr>
      </w:pPr>
      <w:r w:rsidRPr="003F43D1">
        <w:rPr>
          <w:rFonts w:ascii="Georgia" w:hAnsi="Georgia"/>
          <w:b/>
          <w:sz w:val="24"/>
          <w:szCs w:val="24"/>
        </w:rPr>
        <w:t xml:space="preserve">Grading Procedures and Policies:   </w:t>
      </w:r>
    </w:p>
    <w:p w14:paraId="29367C69" w14:textId="59D18023" w:rsidR="00E709F0" w:rsidRPr="00E709F0" w:rsidRDefault="00A918C5" w:rsidP="00E709F0">
      <w:pPr>
        <w:rPr>
          <w:rFonts w:ascii="Georgia" w:hAnsi="Georgia"/>
          <w:sz w:val="22"/>
          <w:szCs w:val="22"/>
        </w:rPr>
      </w:pPr>
      <w:r w:rsidRPr="0010795C">
        <w:rPr>
          <w:rFonts w:ascii="Georgia" w:hAnsi="Georgia"/>
          <w:sz w:val="22"/>
          <w:szCs w:val="22"/>
        </w:rPr>
        <w:t>Students</w:t>
      </w:r>
      <w:r w:rsidR="00F444FE" w:rsidRPr="0010795C">
        <w:rPr>
          <w:rFonts w:ascii="Georgia" w:hAnsi="Georgia"/>
          <w:sz w:val="22"/>
          <w:szCs w:val="22"/>
        </w:rPr>
        <w:t xml:space="preserve"> will receive a weekly </w:t>
      </w:r>
      <w:r w:rsidR="00BC531B">
        <w:rPr>
          <w:rFonts w:ascii="Georgia" w:hAnsi="Georgia"/>
          <w:sz w:val="22"/>
          <w:szCs w:val="22"/>
        </w:rPr>
        <w:t>Health/</w:t>
      </w:r>
      <w:r w:rsidR="00F444FE" w:rsidRPr="0010795C">
        <w:rPr>
          <w:rFonts w:ascii="Georgia" w:hAnsi="Georgia"/>
          <w:sz w:val="22"/>
          <w:szCs w:val="22"/>
        </w:rPr>
        <w:t xml:space="preserve">Physical </w:t>
      </w:r>
      <w:r w:rsidRPr="0010795C">
        <w:rPr>
          <w:rFonts w:ascii="Georgia" w:hAnsi="Georgia"/>
          <w:sz w:val="22"/>
          <w:szCs w:val="22"/>
        </w:rPr>
        <w:t>Education grade</w:t>
      </w:r>
      <w:r w:rsidR="002F1CB1">
        <w:rPr>
          <w:rFonts w:ascii="Georgia" w:hAnsi="Georgia"/>
          <w:sz w:val="22"/>
          <w:szCs w:val="22"/>
        </w:rPr>
        <w:t xml:space="preserve">. </w:t>
      </w:r>
      <w:r w:rsidR="00EA188A">
        <w:rPr>
          <w:rFonts w:ascii="Georgia" w:hAnsi="Georgia"/>
          <w:sz w:val="22"/>
          <w:szCs w:val="22"/>
        </w:rPr>
        <w:t xml:space="preserve">These points are based on </w:t>
      </w:r>
      <w:r w:rsidR="00BC531B">
        <w:rPr>
          <w:rFonts w:ascii="Georgia" w:hAnsi="Georgia"/>
          <w:sz w:val="22"/>
          <w:szCs w:val="22"/>
        </w:rPr>
        <w:t>daily activities covering classwork, preparedness,</w:t>
      </w:r>
      <w:r w:rsidR="00E709F0" w:rsidRPr="0010795C">
        <w:rPr>
          <w:rFonts w:ascii="Georgia" w:hAnsi="Georgia"/>
          <w:sz w:val="22"/>
          <w:szCs w:val="22"/>
        </w:rPr>
        <w:t xml:space="preserve"> exercises, </w:t>
      </w:r>
      <w:r w:rsidR="00BC531B">
        <w:rPr>
          <w:rFonts w:ascii="Georgia" w:hAnsi="Georgia"/>
          <w:sz w:val="22"/>
          <w:szCs w:val="22"/>
        </w:rPr>
        <w:t xml:space="preserve">physical </w:t>
      </w:r>
      <w:r w:rsidR="00E709F0" w:rsidRPr="0010795C">
        <w:rPr>
          <w:rFonts w:ascii="Georgia" w:hAnsi="Georgia"/>
          <w:sz w:val="22"/>
          <w:szCs w:val="22"/>
        </w:rPr>
        <w:t>activity, skill assessment, knowledge</w:t>
      </w:r>
      <w:r w:rsidR="00BC531B">
        <w:rPr>
          <w:rFonts w:ascii="Georgia" w:hAnsi="Georgia"/>
          <w:sz w:val="22"/>
          <w:szCs w:val="22"/>
        </w:rPr>
        <w:t>, fitness planning and other various assessments</w:t>
      </w:r>
      <w:r w:rsidR="00E709F0" w:rsidRPr="0010795C">
        <w:rPr>
          <w:rFonts w:ascii="Georgia" w:hAnsi="Georgia"/>
          <w:sz w:val="22"/>
          <w:szCs w:val="22"/>
        </w:rPr>
        <w:t xml:space="preserve">.  In the event of </w:t>
      </w:r>
      <w:r w:rsidR="00BC531B">
        <w:rPr>
          <w:rFonts w:ascii="Georgia" w:hAnsi="Georgia"/>
          <w:b/>
          <w:sz w:val="22"/>
          <w:szCs w:val="22"/>
        </w:rPr>
        <w:t xml:space="preserve">an absence students are required to seek out their individual teacher for the appropriate make-up work.  </w:t>
      </w:r>
      <w:r w:rsidR="000D59B0" w:rsidRPr="006B41FC">
        <w:rPr>
          <w:rFonts w:ascii="Georgia" w:hAnsi="Georgia"/>
          <w:sz w:val="22"/>
          <w:szCs w:val="22"/>
        </w:rPr>
        <w:t xml:space="preserve">In some cases </w:t>
      </w:r>
      <w:r w:rsidR="00E709F0" w:rsidRPr="006B41FC">
        <w:rPr>
          <w:rFonts w:ascii="Georgia" w:hAnsi="Georgia"/>
          <w:sz w:val="22"/>
          <w:szCs w:val="22"/>
        </w:rPr>
        <w:t>a student may</w:t>
      </w:r>
      <w:r w:rsidR="008252FB" w:rsidRPr="006B41FC">
        <w:rPr>
          <w:rFonts w:ascii="Georgia" w:hAnsi="Georgia"/>
          <w:sz w:val="22"/>
          <w:szCs w:val="22"/>
        </w:rPr>
        <w:t xml:space="preserve"> be</w:t>
      </w:r>
      <w:r w:rsidR="00E709F0" w:rsidRPr="006B41FC">
        <w:rPr>
          <w:rFonts w:ascii="Georgia" w:hAnsi="Georgia"/>
          <w:sz w:val="22"/>
          <w:szCs w:val="22"/>
        </w:rPr>
        <w:t xml:space="preserve"> </w:t>
      </w:r>
      <w:r w:rsidR="008252FB" w:rsidRPr="006B41FC">
        <w:rPr>
          <w:rFonts w:ascii="Georgia" w:hAnsi="Georgia"/>
          <w:sz w:val="22"/>
          <w:szCs w:val="22"/>
        </w:rPr>
        <w:t>required to complete an assignment via Achieve 3000</w:t>
      </w:r>
      <w:r w:rsidR="00E709F0" w:rsidRPr="006B41FC">
        <w:rPr>
          <w:rFonts w:ascii="Georgia" w:hAnsi="Georgia"/>
          <w:sz w:val="22"/>
          <w:szCs w:val="22"/>
        </w:rPr>
        <w:t>, complete an outside phys. activity sheet and have it signed by coach/sponsor or they may participate in the intramural program.</w:t>
      </w:r>
      <w:r w:rsidR="00E709F0" w:rsidRPr="0010795C">
        <w:rPr>
          <w:rFonts w:ascii="Georgia" w:hAnsi="Georgia"/>
          <w:sz w:val="22"/>
          <w:szCs w:val="22"/>
        </w:rPr>
        <w:t xml:space="preserve"> </w:t>
      </w:r>
      <w:r w:rsidR="000D59B0">
        <w:rPr>
          <w:rFonts w:ascii="Georgia" w:hAnsi="Georgia"/>
          <w:sz w:val="22"/>
          <w:szCs w:val="22"/>
        </w:rPr>
        <w:t>All make-up work should</w:t>
      </w:r>
      <w:r w:rsidR="00E709F0" w:rsidRPr="0010795C">
        <w:rPr>
          <w:rFonts w:ascii="Georgia" w:hAnsi="Georgia"/>
          <w:sz w:val="22"/>
          <w:szCs w:val="22"/>
        </w:rPr>
        <w:t xml:space="preserve"> be completed within one week of the students return to school.  It is the responsibility of the student to complete and hand in the </w:t>
      </w:r>
      <w:r w:rsidR="000D59B0">
        <w:rPr>
          <w:rFonts w:ascii="Georgia" w:hAnsi="Georgia"/>
          <w:sz w:val="22"/>
          <w:szCs w:val="22"/>
        </w:rPr>
        <w:t>required work</w:t>
      </w:r>
      <w:r w:rsidR="00E709F0" w:rsidRPr="0010795C">
        <w:rPr>
          <w:rFonts w:ascii="Georgia" w:hAnsi="Georgia"/>
          <w:sz w:val="22"/>
          <w:szCs w:val="22"/>
        </w:rPr>
        <w:t>.</w:t>
      </w:r>
    </w:p>
    <w:p w14:paraId="3F69D99A" w14:textId="5AC6A3E3" w:rsidR="000D59B0" w:rsidRPr="000D59B0" w:rsidRDefault="000D59B0">
      <w:pPr>
        <w:rPr>
          <w:rFonts w:ascii="Georgia" w:hAnsi="Georgia"/>
          <w:bCs/>
          <w:sz w:val="22"/>
          <w:szCs w:val="22"/>
        </w:rPr>
      </w:pPr>
      <w:r w:rsidRPr="000D59B0">
        <w:rPr>
          <w:rFonts w:ascii="Georgia" w:hAnsi="Georgia"/>
          <w:bCs/>
          <w:sz w:val="22"/>
          <w:szCs w:val="22"/>
        </w:rPr>
        <w:t>All assigned work should be completed on time.  In any circumstance where this requirement is not met, students will be assigned “Recal</w:t>
      </w:r>
      <w:r>
        <w:rPr>
          <w:rFonts w:ascii="Georgia" w:hAnsi="Georgia"/>
          <w:bCs/>
          <w:sz w:val="22"/>
          <w:szCs w:val="22"/>
        </w:rPr>
        <w:t xml:space="preserve">l.”  </w:t>
      </w:r>
      <w:r w:rsidRPr="000D59B0">
        <w:rPr>
          <w:rFonts w:ascii="Georgia" w:hAnsi="Georgia"/>
          <w:bCs/>
          <w:sz w:val="22"/>
          <w:szCs w:val="22"/>
        </w:rPr>
        <w:t xml:space="preserve">A mandatory time to complete the missed work.  </w:t>
      </w:r>
    </w:p>
    <w:p w14:paraId="57055753" w14:textId="395CFD2F" w:rsidR="000D59B0" w:rsidRPr="006B41FC" w:rsidRDefault="000D59B0">
      <w:pPr>
        <w:rPr>
          <w:rFonts w:ascii="Georgia" w:hAnsi="Georgia"/>
          <w:b/>
          <w:bCs/>
          <w:sz w:val="22"/>
          <w:szCs w:val="22"/>
        </w:rPr>
      </w:pPr>
      <w:r w:rsidRPr="006B41FC">
        <w:rPr>
          <w:rFonts w:ascii="Georgia" w:hAnsi="Georgia"/>
          <w:b/>
          <w:bCs/>
          <w:sz w:val="22"/>
          <w:szCs w:val="22"/>
        </w:rPr>
        <w:t xml:space="preserve">No late work will be accepted during the last week of the marking period.  </w:t>
      </w:r>
    </w:p>
    <w:p w14:paraId="7A0BEF68" w14:textId="77777777" w:rsidR="003274B2" w:rsidRDefault="003274B2">
      <w:pPr>
        <w:rPr>
          <w:rFonts w:ascii="Georgia" w:hAnsi="Georgia"/>
          <w:b/>
          <w:bCs/>
          <w:sz w:val="24"/>
          <w:szCs w:val="24"/>
        </w:rPr>
      </w:pPr>
    </w:p>
    <w:p w14:paraId="128C012E" w14:textId="77777777" w:rsidR="00A90BBE" w:rsidRDefault="00A90BBE" w:rsidP="00E47E26">
      <w:pPr>
        <w:rPr>
          <w:rFonts w:ascii="Georgia" w:hAnsi="Georgia"/>
          <w:b/>
          <w:sz w:val="24"/>
          <w:szCs w:val="24"/>
        </w:rPr>
      </w:pPr>
    </w:p>
    <w:p w14:paraId="2015EE38" w14:textId="77777777" w:rsidR="00A90BBE" w:rsidRDefault="00A90BBE" w:rsidP="00E47E26">
      <w:pPr>
        <w:rPr>
          <w:rFonts w:ascii="Georgia" w:hAnsi="Georgia"/>
          <w:b/>
          <w:sz w:val="24"/>
          <w:szCs w:val="24"/>
        </w:rPr>
      </w:pPr>
    </w:p>
    <w:p w14:paraId="5FA191C9" w14:textId="77777777" w:rsidR="00E47E26" w:rsidRPr="003F43D1" w:rsidRDefault="00E47E26" w:rsidP="00E47E26">
      <w:pPr>
        <w:rPr>
          <w:rFonts w:ascii="Georgia" w:hAnsi="Georgia"/>
          <w:b/>
          <w:sz w:val="24"/>
          <w:szCs w:val="24"/>
        </w:rPr>
      </w:pPr>
      <w:r w:rsidRPr="003F43D1">
        <w:rPr>
          <w:rFonts w:ascii="Georgia" w:hAnsi="Georgia"/>
          <w:b/>
          <w:sz w:val="24"/>
          <w:szCs w:val="24"/>
        </w:rPr>
        <w:t>Grading Scale:</w:t>
      </w: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029"/>
        <w:gridCol w:w="2028"/>
        <w:gridCol w:w="2028"/>
        <w:gridCol w:w="1960"/>
      </w:tblGrid>
      <w:tr w:rsidR="00E47E26" w:rsidRPr="008A6946" w14:paraId="4DF73452" w14:textId="77777777" w:rsidTr="006728ED">
        <w:trPr>
          <w:trHeight w:val="248"/>
        </w:trPr>
        <w:tc>
          <w:tcPr>
            <w:tcW w:w="2030" w:type="dxa"/>
            <w:shd w:val="clear" w:color="auto" w:fill="auto"/>
          </w:tcPr>
          <w:p w14:paraId="5462AD5A" w14:textId="77777777" w:rsidR="00E47E26" w:rsidRPr="005B235A" w:rsidRDefault="00E47E26" w:rsidP="006728ED">
            <w:pPr>
              <w:rPr>
                <w:rFonts w:ascii="Georgia" w:hAnsi="Georgia"/>
                <w:b/>
                <w:sz w:val="22"/>
                <w:szCs w:val="22"/>
              </w:rPr>
            </w:pPr>
            <w:r w:rsidRPr="005B235A">
              <w:rPr>
                <w:rFonts w:ascii="Georgia" w:hAnsi="Georgia"/>
                <w:b/>
                <w:sz w:val="22"/>
                <w:szCs w:val="22"/>
              </w:rPr>
              <w:t>A  93-100</w:t>
            </w:r>
          </w:p>
        </w:tc>
        <w:tc>
          <w:tcPr>
            <w:tcW w:w="2029" w:type="dxa"/>
            <w:shd w:val="clear" w:color="auto" w:fill="auto"/>
          </w:tcPr>
          <w:p w14:paraId="68A12DA9" w14:textId="77777777" w:rsidR="00E47E26" w:rsidRPr="005B235A" w:rsidRDefault="00E47E26" w:rsidP="006728ED">
            <w:pPr>
              <w:rPr>
                <w:rFonts w:ascii="Georgia" w:hAnsi="Georgia"/>
                <w:b/>
                <w:sz w:val="22"/>
                <w:szCs w:val="22"/>
              </w:rPr>
            </w:pPr>
            <w:r w:rsidRPr="005B235A">
              <w:rPr>
                <w:rFonts w:ascii="Georgia" w:hAnsi="Georgia"/>
                <w:b/>
                <w:sz w:val="22"/>
                <w:szCs w:val="22"/>
              </w:rPr>
              <w:t>B+ 87-89</w:t>
            </w:r>
          </w:p>
        </w:tc>
        <w:tc>
          <w:tcPr>
            <w:tcW w:w="2028" w:type="dxa"/>
            <w:shd w:val="clear" w:color="auto" w:fill="auto"/>
          </w:tcPr>
          <w:p w14:paraId="0A618FAE" w14:textId="77777777" w:rsidR="00E47E26" w:rsidRPr="005B235A" w:rsidRDefault="00E47E26" w:rsidP="006728ED">
            <w:pPr>
              <w:rPr>
                <w:rFonts w:ascii="Georgia" w:hAnsi="Georgia"/>
                <w:b/>
                <w:sz w:val="22"/>
                <w:szCs w:val="22"/>
              </w:rPr>
            </w:pPr>
            <w:r w:rsidRPr="005B235A">
              <w:rPr>
                <w:rFonts w:ascii="Georgia" w:hAnsi="Georgia"/>
                <w:b/>
                <w:sz w:val="22"/>
                <w:szCs w:val="22"/>
              </w:rPr>
              <w:t>C+ 77-79</w:t>
            </w:r>
          </w:p>
        </w:tc>
        <w:tc>
          <w:tcPr>
            <w:tcW w:w="2028" w:type="dxa"/>
            <w:shd w:val="clear" w:color="auto" w:fill="auto"/>
          </w:tcPr>
          <w:p w14:paraId="5BD1AD2C" w14:textId="77777777" w:rsidR="00E47E26" w:rsidRPr="005B235A" w:rsidRDefault="00E47E26" w:rsidP="006728ED">
            <w:pPr>
              <w:rPr>
                <w:rFonts w:ascii="Georgia" w:hAnsi="Georgia"/>
                <w:b/>
                <w:sz w:val="22"/>
                <w:szCs w:val="22"/>
              </w:rPr>
            </w:pPr>
            <w:r w:rsidRPr="005B235A">
              <w:rPr>
                <w:rFonts w:ascii="Georgia" w:hAnsi="Georgia"/>
                <w:b/>
                <w:sz w:val="22"/>
                <w:szCs w:val="22"/>
              </w:rPr>
              <w:t>D+ 67-69</w:t>
            </w:r>
          </w:p>
        </w:tc>
        <w:tc>
          <w:tcPr>
            <w:tcW w:w="1960" w:type="dxa"/>
            <w:shd w:val="clear" w:color="auto" w:fill="auto"/>
          </w:tcPr>
          <w:p w14:paraId="15ED5C36" w14:textId="77777777" w:rsidR="00E47E26" w:rsidRPr="005B235A" w:rsidRDefault="00E47E26" w:rsidP="006728ED">
            <w:pPr>
              <w:rPr>
                <w:rFonts w:ascii="Georgia" w:hAnsi="Georgia"/>
                <w:b/>
                <w:sz w:val="22"/>
                <w:szCs w:val="22"/>
              </w:rPr>
            </w:pPr>
            <w:r w:rsidRPr="005B235A">
              <w:rPr>
                <w:rFonts w:ascii="Georgia" w:hAnsi="Georgia"/>
                <w:b/>
                <w:sz w:val="22"/>
                <w:szCs w:val="22"/>
              </w:rPr>
              <w:t>E Below 64</w:t>
            </w:r>
          </w:p>
        </w:tc>
      </w:tr>
      <w:tr w:rsidR="00E47E26" w:rsidRPr="008A6946" w14:paraId="1B3323F4" w14:textId="77777777" w:rsidTr="006728ED">
        <w:trPr>
          <w:trHeight w:val="264"/>
        </w:trPr>
        <w:tc>
          <w:tcPr>
            <w:tcW w:w="2030" w:type="dxa"/>
            <w:shd w:val="clear" w:color="auto" w:fill="auto"/>
          </w:tcPr>
          <w:p w14:paraId="1F9F0A2E" w14:textId="77777777" w:rsidR="00E47E26" w:rsidRPr="005B235A" w:rsidRDefault="00E47E26" w:rsidP="006728ED">
            <w:pPr>
              <w:rPr>
                <w:rFonts w:ascii="Georgia" w:hAnsi="Georgia"/>
                <w:b/>
                <w:sz w:val="22"/>
                <w:szCs w:val="22"/>
              </w:rPr>
            </w:pPr>
            <w:r w:rsidRPr="005B235A">
              <w:rPr>
                <w:rFonts w:ascii="Georgia" w:hAnsi="Georgia"/>
                <w:b/>
                <w:sz w:val="22"/>
                <w:szCs w:val="22"/>
              </w:rPr>
              <w:t>A- 90-92</w:t>
            </w:r>
          </w:p>
        </w:tc>
        <w:tc>
          <w:tcPr>
            <w:tcW w:w="2029" w:type="dxa"/>
            <w:shd w:val="clear" w:color="auto" w:fill="auto"/>
          </w:tcPr>
          <w:p w14:paraId="335638C4" w14:textId="77777777" w:rsidR="00E47E26" w:rsidRPr="005B235A" w:rsidRDefault="00E47E26" w:rsidP="006728ED">
            <w:pPr>
              <w:rPr>
                <w:rFonts w:ascii="Georgia" w:hAnsi="Georgia"/>
                <w:b/>
                <w:sz w:val="22"/>
                <w:szCs w:val="22"/>
              </w:rPr>
            </w:pPr>
            <w:r w:rsidRPr="005B235A">
              <w:rPr>
                <w:rFonts w:ascii="Georgia" w:hAnsi="Georgia"/>
                <w:b/>
                <w:sz w:val="22"/>
                <w:szCs w:val="22"/>
              </w:rPr>
              <w:t>B    83-86</w:t>
            </w:r>
          </w:p>
        </w:tc>
        <w:tc>
          <w:tcPr>
            <w:tcW w:w="2028" w:type="dxa"/>
            <w:shd w:val="clear" w:color="auto" w:fill="auto"/>
          </w:tcPr>
          <w:p w14:paraId="0DCC7792" w14:textId="77777777" w:rsidR="00E47E26" w:rsidRPr="005B235A" w:rsidRDefault="00E47E26" w:rsidP="006728ED">
            <w:pPr>
              <w:rPr>
                <w:rFonts w:ascii="Georgia" w:hAnsi="Georgia"/>
                <w:b/>
                <w:sz w:val="22"/>
                <w:szCs w:val="22"/>
              </w:rPr>
            </w:pPr>
            <w:r w:rsidRPr="005B235A">
              <w:rPr>
                <w:rFonts w:ascii="Georgia" w:hAnsi="Georgia"/>
                <w:b/>
                <w:sz w:val="22"/>
                <w:szCs w:val="22"/>
              </w:rPr>
              <w:t>C    73-76</w:t>
            </w:r>
          </w:p>
        </w:tc>
        <w:tc>
          <w:tcPr>
            <w:tcW w:w="2028" w:type="dxa"/>
            <w:shd w:val="clear" w:color="auto" w:fill="auto"/>
          </w:tcPr>
          <w:p w14:paraId="7813D0A3" w14:textId="77777777" w:rsidR="00E47E26" w:rsidRPr="005B235A" w:rsidRDefault="00E47E26" w:rsidP="006728ED">
            <w:pPr>
              <w:rPr>
                <w:rFonts w:ascii="Georgia" w:hAnsi="Georgia"/>
                <w:b/>
                <w:sz w:val="22"/>
                <w:szCs w:val="22"/>
              </w:rPr>
            </w:pPr>
            <w:r w:rsidRPr="005B235A">
              <w:rPr>
                <w:rFonts w:ascii="Georgia" w:hAnsi="Georgia"/>
                <w:b/>
                <w:sz w:val="22"/>
                <w:szCs w:val="22"/>
              </w:rPr>
              <w:t>D    64-66</w:t>
            </w:r>
          </w:p>
        </w:tc>
        <w:tc>
          <w:tcPr>
            <w:tcW w:w="1960" w:type="dxa"/>
            <w:shd w:val="clear" w:color="auto" w:fill="auto"/>
          </w:tcPr>
          <w:p w14:paraId="2B37EAB0" w14:textId="77777777" w:rsidR="00E47E26" w:rsidRPr="005B235A" w:rsidRDefault="00E47E26" w:rsidP="006728ED">
            <w:pPr>
              <w:rPr>
                <w:rFonts w:ascii="Georgia" w:hAnsi="Georgia"/>
                <w:b/>
                <w:sz w:val="22"/>
                <w:szCs w:val="22"/>
              </w:rPr>
            </w:pPr>
          </w:p>
        </w:tc>
      </w:tr>
      <w:tr w:rsidR="00E47E26" w:rsidRPr="008A6946" w14:paraId="3301DD90" w14:textId="77777777" w:rsidTr="006728ED">
        <w:trPr>
          <w:trHeight w:val="248"/>
        </w:trPr>
        <w:tc>
          <w:tcPr>
            <w:tcW w:w="2030" w:type="dxa"/>
            <w:shd w:val="clear" w:color="auto" w:fill="auto"/>
          </w:tcPr>
          <w:p w14:paraId="13F6FC18" w14:textId="77777777" w:rsidR="00E47E26" w:rsidRPr="005B235A" w:rsidRDefault="00E47E26" w:rsidP="006728ED">
            <w:pPr>
              <w:rPr>
                <w:rFonts w:ascii="Georgia" w:hAnsi="Georgia"/>
                <w:b/>
                <w:sz w:val="22"/>
                <w:szCs w:val="22"/>
              </w:rPr>
            </w:pPr>
          </w:p>
        </w:tc>
        <w:tc>
          <w:tcPr>
            <w:tcW w:w="2029" w:type="dxa"/>
            <w:shd w:val="clear" w:color="auto" w:fill="auto"/>
          </w:tcPr>
          <w:p w14:paraId="0531DDE5" w14:textId="77777777" w:rsidR="00E47E26" w:rsidRPr="005B235A" w:rsidRDefault="00E47E26" w:rsidP="006728ED">
            <w:pPr>
              <w:rPr>
                <w:rFonts w:ascii="Georgia" w:hAnsi="Georgia"/>
                <w:b/>
                <w:sz w:val="22"/>
                <w:szCs w:val="22"/>
              </w:rPr>
            </w:pPr>
            <w:r w:rsidRPr="005B235A">
              <w:rPr>
                <w:rFonts w:ascii="Georgia" w:hAnsi="Georgia"/>
                <w:b/>
                <w:sz w:val="22"/>
                <w:szCs w:val="22"/>
              </w:rPr>
              <w:t>B-   80-82</w:t>
            </w:r>
          </w:p>
        </w:tc>
        <w:tc>
          <w:tcPr>
            <w:tcW w:w="2028" w:type="dxa"/>
            <w:shd w:val="clear" w:color="auto" w:fill="auto"/>
          </w:tcPr>
          <w:p w14:paraId="651A3E01" w14:textId="77777777" w:rsidR="00E47E26" w:rsidRPr="005B235A" w:rsidRDefault="00E47E26" w:rsidP="006728ED">
            <w:pPr>
              <w:rPr>
                <w:rFonts w:ascii="Georgia" w:hAnsi="Georgia"/>
                <w:b/>
                <w:sz w:val="22"/>
                <w:szCs w:val="22"/>
              </w:rPr>
            </w:pPr>
            <w:r w:rsidRPr="005B235A">
              <w:rPr>
                <w:rFonts w:ascii="Georgia" w:hAnsi="Georgia"/>
                <w:b/>
                <w:sz w:val="22"/>
                <w:szCs w:val="22"/>
              </w:rPr>
              <w:t>C-   70-72</w:t>
            </w:r>
          </w:p>
        </w:tc>
        <w:tc>
          <w:tcPr>
            <w:tcW w:w="2028" w:type="dxa"/>
            <w:shd w:val="clear" w:color="auto" w:fill="auto"/>
          </w:tcPr>
          <w:p w14:paraId="3AC9A5D3" w14:textId="77777777" w:rsidR="00E47E26" w:rsidRPr="005B235A" w:rsidRDefault="00E47E26" w:rsidP="006728ED">
            <w:pPr>
              <w:rPr>
                <w:rFonts w:ascii="Georgia" w:hAnsi="Georgia"/>
                <w:b/>
                <w:sz w:val="22"/>
                <w:szCs w:val="22"/>
              </w:rPr>
            </w:pPr>
          </w:p>
        </w:tc>
        <w:tc>
          <w:tcPr>
            <w:tcW w:w="1960" w:type="dxa"/>
            <w:shd w:val="clear" w:color="auto" w:fill="auto"/>
          </w:tcPr>
          <w:p w14:paraId="64EB53FC" w14:textId="77777777" w:rsidR="00E47E26" w:rsidRPr="005B235A" w:rsidRDefault="00E47E26" w:rsidP="006728ED">
            <w:pPr>
              <w:rPr>
                <w:rFonts w:ascii="Georgia" w:hAnsi="Georgia"/>
                <w:b/>
                <w:sz w:val="22"/>
                <w:szCs w:val="22"/>
              </w:rPr>
            </w:pPr>
          </w:p>
        </w:tc>
      </w:tr>
    </w:tbl>
    <w:p w14:paraId="48F3A281" w14:textId="77777777" w:rsidR="00E47E26" w:rsidRPr="0010795C" w:rsidRDefault="00E47E26">
      <w:pPr>
        <w:rPr>
          <w:rFonts w:ascii="Georgia" w:hAnsi="Georgia"/>
          <w:b/>
          <w:sz w:val="22"/>
          <w:szCs w:val="22"/>
        </w:rPr>
      </w:pPr>
    </w:p>
    <w:p w14:paraId="09BF80D7" w14:textId="60A048B6" w:rsidR="00E316BE" w:rsidRDefault="00282794">
      <w:pPr>
        <w:rPr>
          <w:rFonts w:ascii="Georgia" w:hAnsi="Georgia"/>
          <w:sz w:val="22"/>
          <w:szCs w:val="22"/>
        </w:rPr>
      </w:pPr>
      <w:r w:rsidRPr="003F43D1">
        <w:rPr>
          <w:rFonts w:ascii="Georgia" w:hAnsi="Georgia"/>
          <w:b/>
          <w:sz w:val="24"/>
          <w:szCs w:val="24"/>
        </w:rPr>
        <w:t xml:space="preserve">Citizenship Expectation:  </w:t>
      </w:r>
      <w:r w:rsidRPr="0010795C">
        <w:rPr>
          <w:rFonts w:ascii="Georgia" w:hAnsi="Georgia"/>
          <w:sz w:val="22"/>
          <w:szCs w:val="22"/>
        </w:rPr>
        <w:t>Students are expected to be on time and prepared, show self-control, respect for self and others, be polite</w:t>
      </w:r>
      <w:r w:rsidR="0010795C" w:rsidRPr="0010795C">
        <w:rPr>
          <w:rFonts w:ascii="Georgia" w:hAnsi="Georgia"/>
          <w:sz w:val="22"/>
          <w:szCs w:val="22"/>
        </w:rPr>
        <w:t>/respectful</w:t>
      </w:r>
      <w:r w:rsidRPr="0010795C">
        <w:rPr>
          <w:rFonts w:ascii="Georgia" w:hAnsi="Georgia"/>
          <w:sz w:val="22"/>
          <w:szCs w:val="22"/>
        </w:rPr>
        <w:t xml:space="preserve">, and show quality </w:t>
      </w:r>
      <w:r w:rsidR="0010795C" w:rsidRPr="0010795C">
        <w:rPr>
          <w:rFonts w:ascii="Georgia" w:hAnsi="Georgia"/>
          <w:sz w:val="22"/>
          <w:szCs w:val="22"/>
        </w:rPr>
        <w:t xml:space="preserve">in all </w:t>
      </w:r>
      <w:r w:rsidRPr="0010795C">
        <w:rPr>
          <w:rFonts w:ascii="Georgia" w:hAnsi="Georgia"/>
          <w:sz w:val="22"/>
          <w:szCs w:val="22"/>
        </w:rPr>
        <w:t>work.</w:t>
      </w:r>
    </w:p>
    <w:p w14:paraId="684DADF4" w14:textId="77777777" w:rsidR="0059373B" w:rsidRPr="0059373B" w:rsidRDefault="0059373B" w:rsidP="0059373B">
      <w:pPr>
        <w:rPr>
          <w:rFonts w:asciiTheme="minorHAnsi" w:hAnsiTheme="minorHAnsi" w:cs="Arial"/>
          <w:b/>
          <w:bCs/>
          <w:color w:val="00007F"/>
          <w:sz w:val="22"/>
          <w:szCs w:val="22"/>
        </w:rPr>
      </w:pPr>
      <w:r w:rsidRPr="0059373B">
        <w:rPr>
          <w:rFonts w:asciiTheme="minorHAnsi" w:hAnsiTheme="minorHAnsi" w:cs="Arial"/>
          <w:b/>
          <w:bCs/>
          <w:color w:val="00007F"/>
          <w:sz w:val="22"/>
          <w:szCs w:val="22"/>
        </w:rPr>
        <w:t>Classroom Behavior Plan</w:t>
      </w:r>
    </w:p>
    <w:p w14:paraId="1BA2C834" w14:textId="4FD321C9" w:rsidR="0059373B" w:rsidRPr="0059373B" w:rsidRDefault="0059373B" w:rsidP="0059373B">
      <w:pPr>
        <w:rPr>
          <w:rFonts w:asciiTheme="minorHAnsi" w:hAnsiTheme="minorHAnsi" w:cs="Arial"/>
          <w:color w:val="00007F"/>
          <w:sz w:val="22"/>
          <w:szCs w:val="22"/>
        </w:rPr>
      </w:pPr>
      <w:r w:rsidRPr="0059373B">
        <w:rPr>
          <w:rFonts w:asciiTheme="minorHAnsi" w:hAnsiTheme="minorHAnsi" w:cs="Arial"/>
          <w:b/>
          <w:bCs/>
          <w:i/>
          <w:iCs/>
          <w:color w:val="7030A0"/>
          <w:sz w:val="22"/>
          <w:szCs w:val="22"/>
        </w:rPr>
        <w:t>Positive behavior</w:t>
      </w:r>
      <w:r w:rsidRPr="0059373B">
        <w:rPr>
          <w:rFonts w:asciiTheme="minorHAnsi" w:hAnsiTheme="minorHAnsi" w:cs="Arial"/>
          <w:b/>
          <w:bCs/>
          <w:i/>
          <w:iCs/>
          <w:color w:val="00007F"/>
          <w:sz w:val="22"/>
          <w:szCs w:val="22"/>
        </w:rPr>
        <w:t xml:space="preserve"> </w:t>
      </w:r>
      <w:r w:rsidRPr="0059373B">
        <w:rPr>
          <w:rFonts w:asciiTheme="minorHAnsi" w:hAnsiTheme="minorHAnsi" w:cs="Arial"/>
          <w:color w:val="00007F"/>
          <w:sz w:val="22"/>
          <w:szCs w:val="22"/>
        </w:rPr>
        <w:t>will be acknowledged frequently throughout the day.</w:t>
      </w:r>
    </w:p>
    <w:p w14:paraId="4EE737C0" w14:textId="77777777" w:rsidR="0059373B" w:rsidRPr="0059373B" w:rsidRDefault="0059373B" w:rsidP="0059373B">
      <w:pPr>
        <w:ind w:firstLine="360"/>
        <w:rPr>
          <w:rFonts w:asciiTheme="minorHAnsi" w:hAnsiTheme="minorHAnsi" w:cs="Arial"/>
          <w:i/>
          <w:iCs/>
          <w:color w:val="00007F"/>
          <w:sz w:val="22"/>
          <w:szCs w:val="22"/>
        </w:rPr>
      </w:pPr>
      <w:r w:rsidRPr="0059373B">
        <w:rPr>
          <w:rFonts w:asciiTheme="minorHAnsi" w:hAnsiTheme="minorHAnsi" w:cs="Arial"/>
          <w:i/>
          <w:iCs/>
          <w:color w:val="00007F"/>
          <w:sz w:val="22"/>
          <w:szCs w:val="22"/>
        </w:rPr>
        <w:t>Positive Consequences</w:t>
      </w:r>
    </w:p>
    <w:p w14:paraId="57FDA10C" w14:textId="28B5F416" w:rsidR="0059373B" w:rsidRPr="0059373B" w:rsidRDefault="0059373B" w:rsidP="0059373B">
      <w:pPr>
        <w:numPr>
          <w:ilvl w:val="0"/>
          <w:numId w:val="7"/>
        </w:numPr>
        <w:autoSpaceDE w:val="0"/>
        <w:autoSpaceDN w:val="0"/>
        <w:rPr>
          <w:rFonts w:asciiTheme="minorHAnsi" w:hAnsiTheme="minorHAnsi" w:cs="Arial"/>
          <w:color w:val="00007F"/>
          <w:sz w:val="22"/>
          <w:szCs w:val="22"/>
        </w:rPr>
      </w:pPr>
      <w:r w:rsidRPr="0059373B">
        <w:rPr>
          <w:rFonts w:asciiTheme="minorHAnsi" w:hAnsiTheme="minorHAnsi" w:cs="Arial"/>
          <w:color w:val="00007F"/>
          <w:sz w:val="22"/>
          <w:szCs w:val="22"/>
        </w:rPr>
        <w:t>Verbal praise</w:t>
      </w:r>
      <w:r>
        <w:rPr>
          <w:rFonts w:asciiTheme="minorHAnsi" w:hAnsiTheme="minorHAnsi" w:cs="Arial"/>
          <w:color w:val="00007F"/>
          <w:sz w:val="22"/>
          <w:szCs w:val="22"/>
        </w:rPr>
        <w:t>, p</w:t>
      </w:r>
      <w:r w:rsidRPr="0059373B">
        <w:rPr>
          <w:rFonts w:asciiTheme="minorHAnsi" w:hAnsiTheme="minorHAnsi" w:cs="Arial"/>
          <w:color w:val="00007F"/>
          <w:sz w:val="22"/>
          <w:szCs w:val="22"/>
        </w:rPr>
        <w:t xml:space="preserve">ositive notes &amp; phone calls home, </w:t>
      </w:r>
      <w:r>
        <w:rPr>
          <w:rFonts w:asciiTheme="minorHAnsi" w:hAnsiTheme="minorHAnsi" w:cs="Arial"/>
          <w:color w:val="00007F"/>
          <w:sz w:val="22"/>
          <w:szCs w:val="22"/>
        </w:rPr>
        <w:t>s</w:t>
      </w:r>
      <w:r w:rsidRPr="0059373B">
        <w:rPr>
          <w:rFonts w:asciiTheme="minorHAnsi" w:hAnsiTheme="minorHAnsi" w:cs="Arial"/>
          <w:color w:val="00007F"/>
          <w:sz w:val="22"/>
          <w:szCs w:val="22"/>
        </w:rPr>
        <w:t>pecial privileges</w:t>
      </w:r>
    </w:p>
    <w:p w14:paraId="38182466" w14:textId="77777777" w:rsidR="0059373B" w:rsidRPr="0059373B" w:rsidRDefault="0059373B" w:rsidP="0059373B">
      <w:pPr>
        <w:rPr>
          <w:rFonts w:asciiTheme="minorHAnsi" w:hAnsiTheme="minorHAnsi" w:cs="Arial"/>
          <w:color w:val="002060"/>
          <w:sz w:val="22"/>
          <w:szCs w:val="22"/>
        </w:rPr>
      </w:pPr>
      <w:r w:rsidRPr="0059373B">
        <w:rPr>
          <w:rFonts w:asciiTheme="minorHAnsi" w:hAnsiTheme="minorHAnsi" w:cs="Arial"/>
          <w:b/>
          <w:bCs/>
          <w:i/>
          <w:iCs/>
          <w:color w:val="7030A0"/>
          <w:sz w:val="22"/>
          <w:szCs w:val="22"/>
        </w:rPr>
        <w:t xml:space="preserve">Negative behavior </w:t>
      </w:r>
      <w:r w:rsidRPr="0059373B">
        <w:rPr>
          <w:rFonts w:asciiTheme="minorHAnsi" w:hAnsiTheme="minorHAnsi" w:cs="Arial"/>
          <w:color w:val="002060"/>
          <w:sz w:val="22"/>
          <w:szCs w:val="22"/>
        </w:rPr>
        <w:t xml:space="preserve">will be handled promptly and consistently, without disrupting the flow of instruction. </w:t>
      </w:r>
    </w:p>
    <w:p w14:paraId="5938752B" w14:textId="712382BC" w:rsidR="0059373B" w:rsidRPr="0059373B" w:rsidRDefault="0059373B" w:rsidP="0059373B">
      <w:pPr>
        <w:ind w:left="270"/>
        <w:rPr>
          <w:rFonts w:asciiTheme="minorHAnsi" w:hAnsiTheme="minorHAnsi" w:cs="Arial"/>
          <w:color w:val="002060"/>
          <w:sz w:val="22"/>
          <w:szCs w:val="22"/>
        </w:rPr>
      </w:pPr>
      <w:r w:rsidRPr="0059373B">
        <w:rPr>
          <w:rFonts w:asciiTheme="minorHAnsi" w:hAnsiTheme="minorHAnsi" w:cs="Arial"/>
          <w:color w:val="002060"/>
          <w:sz w:val="22"/>
          <w:szCs w:val="22"/>
        </w:rPr>
        <w:t>Students will be given a consequence for the rule violation.</w:t>
      </w:r>
    </w:p>
    <w:p w14:paraId="65F3C6D7" w14:textId="77777777" w:rsidR="0059373B" w:rsidRPr="0059373B" w:rsidRDefault="0059373B" w:rsidP="0059373B">
      <w:pPr>
        <w:ind w:firstLine="270"/>
        <w:rPr>
          <w:rFonts w:asciiTheme="minorHAnsi" w:hAnsiTheme="minorHAnsi" w:cs="Arial"/>
          <w:i/>
          <w:iCs/>
          <w:color w:val="00007F"/>
          <w:sz w:val="22"/>
          <w:szCs w:val="22"/>
        </w:rPr>
      </w:pPr>
      <w:r w:rsidRPr="0059373B">
        <w:rPr>
          <w:rFonts w:asciiTheme="minorHAnsi" w:hAnsiTheme="minorHAnsi" w:cs="Arial"/>
          <w:i/>
          <w:iCs/>
          <w:color w:val="00007F"/>
          <w:sz w:val="22"/>
          <w:szCs w:val="22"/>
        </w:rPr>
        <w:t>Negative Consequences</w:t>
      </w:r>
    </w:p>
    <w:p w14:paraId="5420063D" w14:textId="77777777" w:rsidR="0059373B" w:rsidRPr="0059373B" w:rsidRDefault="0059373B" w:rsidP="0059373B">
      <w:pPr>
        <w:numPr>
          <w:ilvl w:val="0"/>
          <w:numId w:val="8"/>
        </w:numPr>
        <w:autoSpaceDE w:val="0"/>
        <w:autoSpaceDN w:val="0"/>
        <w:rPr>
          <w:rFonts w:asciiTheme="minorHAnsi" w:hAnsiTheme="minorHAnsi" w:cs="Arial"/>
          <w:color w:val="00007F"/>
          <w:sz w:val="22"/>
          <w:szCs w:val="22"/>
        </w:rPr>
      </w:pPr>
      <w:r w:rsidRPr="0059373B">
        <w:rPr>
          <w:rFonts w:asciiTheme="minorHAnsi" w:hAnsiTheme="minorHAnsi" w:cs="Arial"/>
          <w:b/>
          <w:bCs/>
          <w:i/>
          <w:iCs/>
          <w:color w:val="00007F"/>
          <w:sz w:val="22"/>
          <w:szCs w:val="22"/>
        </w:rPr>
        <w:t>First Offense:</w:t>
      </w:r>
      <w:r w:rsidRPr="0059373B">
        <w:rPr>
          <w:rFonts w:asciiTheme="minorHAnsi" w:hAnsiTheme="minorHAnsi" w:cs="Arial"/>
          <w:color w:val="00007F"/>
          <w:sz w:val="22"/>
          <w:szCs w:val="22"/>
        </w:rPr>
        <w:t xml:space="preserve"> Warning &amp; verbal explanation</w:t>
      </w:r>
    </w:p>
    <w:p w14:paraId="6B9C2DB8" w14:textId="77777777" w:rsidR="0059373B" w:rsidRPr="0059373B" w:rsidRDefault="0059373B" w:rsidP="0059373B">
      <w:pPr>
        <w:numPr>
          <w:ilvl w:val="0"/>
          <w:numId w:val="8"/>
        </w:numPr>
        <w:autoSpaceDE w:val="0"/>
        <w:autoSpaceDN w:val="0"/>
        <w:rPr>
          <w:rFonts w:asciiTheme="minorHAnsi" w:hAnsiTheme="minorHAnsi" w:cs="Arial"/>
          <w:color w:val="00007F"/>
          <w:sz w:val="22"/>
          <w:szCs w:val="22"/>
        </w:rPr>
      </w:pPr>
      <w:r w:rsidRPr="0059373B">
        <w:rPr>
          <w:rFonts w:asciiTheme="minorHAnsi" w:hAnsiTheme="minorHAnsi" w:cs="Arial"/>
          <w:b/>
          <w:bCs/>
          <w:i/>
          <w:iCs/>
          <w:color w:val="00007F"/>
          <w:sz w:val="22"/>
          <w:szCs w:val="22"/>
        </w:rPr>
        <w:t>Second Offense</w:t>
      </w:r>
      <w:r w:rsidRPr="0059373B">
        <w:rPr>
          <w:rFonts w:asciiTheme="minorHAnsi" w:hAnsiTheme="minorHAnsi" w:cs="Arial"/>
          <w:i/>
          <w:iCs/>
          <w:color w:val="00007F"/>
          <w:sz w:val="22"/>
          <w:szCs w:val="22"/>
        </w:rPr>
        <w:t>:</w:t>
      </w:r>
      <w:r w:rsidRPr="0059373B">
        <w:rPr>
          <w:rFonts w:asciiTheme="minorHAnsi" w:hAnsiTheme="minorHAnsi" w:cs="Arial"/>
          <w:color w:val="00007F"/>
          <w:sz w:val="22"/>
          <w:szCs w:val="22"/>
        </w:rPr>
        <w:t xml:space="preserve"> Time out/ parent contact</w:t>
      </w:r>
    </w:p>
    <w:p w14:paraId="6192EAB2" w14:textId="77777777" w:rsidR="0059373B" w:rsidRPr="0059373B" w:rsidRDefault="0059373B" w:rsidP="0059373B">
      <w:pPr>
        <w:numPr>
          <w:ilvl w:val="0"/>
          <w:numId w:val="8"/>
        </w:numPr>
        <w:autoSpaceDE w:val="0"/>
        <w:autoSpaceDN w:val="0"/>
        <w:rPr>
          <w:rFonts w:asciiTheme="minorHAnsi" w:hAnsiTheme="minorHAnsi" w:cs="Arial"/>
          <w:color w:val="00007F"/>
          <w:sz w:val="22"/>
          <w:szCs w:val="22"/>
        </w:rPr>
      </w:pPr>
      <w:r w:rsidRPr="0059373B">
        <w:rPr>
          <w:rFonts w:asciiTheme="minorHAnsi" w:hAnsiTheme="minorHAnsi" w:cs="Arial"/>
          <w:b/>
          <w:bCs/>
          <w:i/>
          <w:iCs/>
          <w:color w:val="00007F"/>
          <w:sz w:val="22"/>
          <w:szCs w:val="22"/>
        </w:rPr>
        <w:t>Third Offense:</w:t>
      </w:r>
      <w:r w:rsidRPr="0059373B">
        <w:rPr>
          <w:rFonts w:asciiTheme="minorHAnsi" w:hAnsiTheme="minorHAnsi" w:cs="Arial"/>
          <w:color w:val="00007F"/>
          <w:sz w:val="22"/>
          <w:szCs w:val="22"/>
        </w:rPr>
        <w:t xml:space="preserve"> Teacher detention</w:t>
      </w:r>
    </w:p>
    <w:p w14:paraId="12BE62AB" w14:textId="1D033978" w:rsidR="001706D6" w:rsidRDefault="0059373B" w:rsidP="0059373B">
      <w:pPr>
        <w:numPr>
          <w:ilvl w:val="0"/>
          <w:numId w:val="8"/>
        </w:numPr>
        <w:autoSpaceDE w:val="0"/>
        <w:autoSpaceDN w:val="0"/>
        <w:rPr>
          <w:rFonts w:asciiTheme="minorHAnsi" w:hAnsiTheme="minorHAnsi" w:cs="Arial"/>
          <w:color w:val="00007F"/>
          <w:sz w:val="22"/>
          <w:szCs w:val="22"/>
        </w:rPr>
      </w:pPr>
      <w:r w:rsidRPr="0059373B">
        <w:rPr>
          <w:rFonts w:asciiTheme="minorHAnsi" w:hAnsiTheme="minorHAnsi" w:cs="Arial"/>
          <w:b/>
          <w:bCs/>
          <w:i/>
          <w:iCs/>
          <w:color w:val="00007F"/>
          <w:sz w:val="22"/>
          <w:szCs w:val="22"/>
        </w:rPr>
        <w:t>Fourth Offense:</w:t>
      </w:r>
      <w:r w:rsidRPr="0059373B">
        <w:rPr>
          <w:rFonts w:asciiTheme="minorHAnsi" w:hAnsiTheme="minorHAnsi" w:cs="Arial"/>
          <w:color w:val="00007F"/>
          <w:sz w:val="22"/>
          <w:szCs w:val="22"/>
        </w:rPr>
        <w:t xml:space="preserve"> Parent conference</w:t>
      </w:r>
    </w:p>
    <w:p w14:paraId="2CDBF431" w14:textId="0126A2FC" w:rsidR="00282794" w:rsidRPr="00E47E26" w:rsidRDefault="00282794">
      <w:pPr>
        <w:rPr>
          <w:rFonts w:ascii="Georgia" w:hAnsi="Georgia"/>
          <w:b/>
          <w:sz w:val="22"/>
          <w:szCs w:val="22"/>
        </w:rPr>
      </w:pPr>
      <w:r w:rsidRPr="00E47E26">
        <w:rPr>
          <w:rFonts w:ascii="Georgia" w:hAnsi="Georgia"/>
          <w:b/>
          <w:sz w:val="22"/>
          <w:szCs w:val="22"/>
        </w:rPr>
        <w:t xml:space="preserve">The following plan will be followed when students do not dress properly for Physical Education class:  </w:t>
      </w:r>
    </w:p>
    <w:p w14:paraId="4E1BBBBD" w14:textId="31E77E7B" w:rsidR="00FA3FF0" w:rsidRPr="0059373B" w:rsidRDefault="00DE561C" w:rsidP="0056354E">
      <w:pPr>
        <w:pStyle w:val="NormalWeb"/>
        <w:rPr>
          <w:rFonts w:asciiTheme="minorHAnsi" w:hAnsiTheme="minorHAnsi" w:cs="Tahoma"/>
          <w:color w:val="000000"/>
          <w:sz w:val="22"/>
          <w:szCs w:val="22"/>
        </w:rPr>
      </w:pPr>
      <w:r w:rsidRPr="0059373B">
        <w:rPr>
          <w:rFonts w:asciiTheme="minorHAnsi" w:hAnsiTheme="minorHAnsi" w:cs="Tahoma"/>
          <w:color w:val="000000"/>
          <w:sz w:val="22"/>
          <w:szCs w:val="22"/>
        </w:rPr>
        <w:t>1</w:t>
      </w:r>
      <w:r w:rsidRPr="0059373B">
        <w:rPr>
          <w:rFonts w:asciiTheme="minorHAnsi" w:hAnsiTheme="minorHAnsi" w:cs="Tahoma"/>
          <w:color w:val="000000"/>
          <w:sz w:val="22"/>
          <w:szCs w:val="22"/>
          <w:vertAlign w:val="superscript"/>
        </w:rPr>
        <w:t>st</w:t>
      </w:r>
      <w:r w:rsidR="004E58FD" w:rsidRPr="0059373B">
        <w:rPr>
          <w:rFonts w:asciiTheme="minorHAnsi" w:hAnsiTheme="minorHAnsi" w:cs="Tahoma"/>
          <w:color w:val="000000"/>
          <w:sz w:val="22"/>
          <w:szCs w:val="22"/>
        </w:rPr>
        <w:t xml:space="preserve"> -</w:t>
      </w:r>
      <w:r w:rsidR="004E58FD" w:rsidRPr="0059373B">
        <w:rPr>
          <w:rFonts w:asciiTheme="minorHAnsi" w:hAnsiTheme="minorHAnsi" w:cs="Tahoma"/>
          <w:color w:val="000000"/>
          <w:sz w:val="22"/>
          <w:szCs w:val="22"/>
        </w:rPr>
        <w:tab/>
      </w:r>
      <w:r w:rsidRPr="0059373B">
        <w:rPr>
          <w:rFonts w:asciiTheme="minorHAnsi" w:hAnsiTheme="minorHAnsi" w:cs="Tahoma"/>
          <w:color w:val="000000"/>
          <w:sz w:val="22"/>
          <w:szCs w:val="22"/>
        </w:rPr>
        <w:t>No</w:t>
      </w:r>
      <w:r w:rsidR="0056354E" w:rsidRPr="0059373B">
        <w:rPr>
          <w:rFonts w:asciiTheme="minorHAnsi" w:hAnsiTheme="minorHAnsi" w:cs="Tahoma"/>
          <w:color w:val="000000"/>
          <w:sz w:val="22"/>
          <w:szCs w:val="22"/>
        </w:rPr>
        <w:t xml:space="preserve"> Dress- Teacher Warning</w:t>
      </w:r>
    </w:p>
    <w:p w14:paraId="17477562" w14:textId="72719273" w:rsidR="0056354E" w:rsidRPr="0059373B" w:rsidRDefault="00DE561C" w:rsidP="0056354E">
      <w:pPr>
        <w:pStyle w:val="NormalWeb"/>
        <w:rPr>
          <w:rFonts w:asciiTheme="minorHAnsi" w:hAnsiTheme="minorHAnsi" w:cs="Tahoma"/>
          <w:color w:val="000000"/>
          <w:sz w:val="22"/>
          <w:szCs w:val="22"/>
        </w:rPr>
      </w:pPr>
      <w:r w:rsidRPr="0059373B">
        <w:rPr>
          <w:rFonts w:asciiTheme="minorHAnsi" w:hAnsiTheme="minorHAnsi" w:cs="Tahoma"/>
          <w:color w:val="000000"/>
          <w:sz w:val="22"/>
          <w:szCs w:val="22"/>
        </w:rPr>
        <w:t>2</w:t>
      </w:r>
      <w:r w:rsidRPr="0059373B">
        <w:rPr>
          <w:rFonts w:asciiTheme="minorHAnsi" w:hAnsiTheme="minorHAnsi" w:cs="Tahoma"/>
          <w:color w:val="000000"/>
          <w:sz w:val="22"/>
          <w:szCs w:val="22"/>
          <w:vertAlign w:val="superscript"/>
        </w:rPr>
        <w:t>nd</w:t>
      </w:r>
      <w:r w:rsidR="004E58FD" w:rsidRPr="0059373B">
        <w:rPr>
          <w:rFonts w:asciiTheme="minorHAnsi" w:hAnsiTheme="minorHAnsi" w:cs="Tahoma"/>
          <w:color w:val="000000"/>
          <w:sz w:val="22"/>
          <w:szCs w:val="22"/>
        </w:rPr>
        <w:t xml:space="preserve"> -</w:t>
      </w:r>
      <w:r w:rsidR="004E58FD" w:rsidRPr="0059373B">
        <w:rPr>
          <w:rFonts w:asciiTheme="minorHAnsi" w:hAnsiTheme="minorHAnsi" w:cs="Tahoma"/>
          <w:color w:val="000000"/>
          <w:sz w:val="22"/>
          <w:szCs w:val="22"/>
        </w:rPr>
        <w:tab/>
      </w:r>
      <w:r w:rsidR="00FA3FF0" w:rsidRPr="0059373B">
        <w:rPr>
          <w:rFonts w:asciiTheme="minorHAnsi" w:hAnsiTheme="minorHAnsi" w:cs="Tahoma"/>
          <w:color w:val="000000"/>
          <w:sz w:val="22"/>
          <w:szCs w:val="22"/>
        </w:rPr>
        <w:t xml:space="preserve">No Dress- </w:t>
      </w:r>
      <w:r w:rsidR="0056354E" w:rsidRPr="0059373B">
        <w:rPr>
          <w:rFonts w:asciiTheme="minorHAnsi" w:hAnsiTheme="minorHAnsi" w:cs="Tahoma"/>
          <w:color w:val="000000"/>
          <w:sz w:val="22"/>
          <w:szCs w:val="22"/>
        </w:rPr>
        <w:t>Phone call to parent/e</w:t>
      </w:r>
      <w:r w:rsidR="005B235A" w:rsidRPr="0059373B">
        <w:rPr>
          <w:rFonts w:asciiTheme="minorHAnsi" w:hAnsiTheme="minorHAnsi" w:cs="Tahoma"/>
          <w:color w:val="000000"/>
          <w:sz w:val="22"/>
          <w:szCs w:val="22"/>
        </w:rPr>
        <w:t>-</w:t>
      </w:r>
      <w:r w:rsidR="0056354E" w:rsidRPr="0059373B">
        <w:rPr>
          <w:rFonts w:asciiTheme="minorHAnsi" w:hAnsiTheme="minorHAnsi" w:cs="Tahoma"/>
          <w:color w:val="000000"/>
          <w:sz w:val="22"/>
          <w:szCs w:val="22"/>
        </w:rPr>
        <w:t>mail</w:t>
      </w:r>
    </w:p>
    <w:p w14:paraId="2B6EF96F" w14:textId="538D653C" w:rsidR="0056354E" w:rsidRPr="0059373B" w:rsidRDefault="0056354E" w:rsidP="0056354E">
      <w:pPr>
        <w:pStyle w:val="NormalWeb"/>
        <w:rPr>
          <w:rFonts w:asciiTheme="minorHAnsi" w:hAnsiTheme="minorHAnsi" w:cs="Tahoma"/>
          <w:color w:val="000000"/>
          <w:sz w:val="22"/>
          <w:szCs w:val="22"/>
        </w:rPr>
      </w:pPr>
      <w:r w:rsidRPr="0059373B">
        <w:rPr>
          <w:rFonts w:asciiTheme="minorHAnsi" w:hAnsiTheme="minorHAnsi" w:cs="Tahoma"/>
          <w:color w:val="000000"/>
          <w:sz w:val="22"/>
          <w:szCs w:val="22"/>
        </w:rPr>
        <w:t>3</w:t>
      </w:r>
      <w:r w:rsidR="00DE561C" w:rsidRPr="0059373B">
        <w:rPr>
          <w:rFonts w:asciiTheme="minorHAnsi" w:hAnsiTheme="minorHAnsi" w:cs="Tahoma"/>
          <w:color w:val="000000"/>
          <w:sz w:val="22"/>
          <w:szCs w:val="22"/>
          <w:vertAlign w:val="superscript"/>
        </w:rPr>
        <w:t>rd</w:t>
      </w:r>
      <w:r w:rsidR="00DE561C" w:rsidRPr="0059373B">
        <w:rPr>
          <w:rFonts w:asciiTheme="minorHAnsi" w:hAnsiTheme="minorHAnsi" w:cs="Tahoma"/>
          <w:color w:val="000000"/>
          <w:sz w:val="22"/>
          <w:szCs w:val="22"/>
        </w:rPr>
        <w:t xml:space="preserve"> -   </w:t>
      </w:r>
      <w:r w:rsidR="004E58FD" w:rsidRPr="0059373B">
        <w:rPr>
          <w:rFonts w:asciiTheme="minorHAnsi" w:hAnsiTheme="minorHAnsi" w:cs="Tahoma"/>
          <w:color w:val="000000"/>
          <w:sz w:val="22"/>
          <w:szCs w:val="22"/>
        </w:rPr>
        <w:tab/>
      </w:r>
      <w:r w:rsidRPr="0059373B">
        <w:rPr>
          <w:rFonts w:asciiTheme="minorHAnsi" w:hAnsiTheme="minorHAnsi" w:cs="Tahoma"/>
          <w:color w:val="000000"/>
          <w:sz w:val="22"/>
          <w:szCs w:val="22"/>
        </w:rPr>
        <w:t xml:space="preserve">No Dress- </w:t>
      </w:r>
      <w:r w:rsidR="004B6A92" w:rsidRPr="0059373B">
        <w:rPr>
          <w:rFonts w:asciiTheme="minorHAnsi" w:hAnsiTheme="minorHAnsi" w:cs="Tahoma"/>
          <w:color w:val="000000"/>
          <w:sz w:val="22"/>
          <w:szCs w:val="22"/>
        </w:rPr>
        <w:t xml:space="preserve">Teacher </w:t>
      </w:r>
      <w:r w:rsidRPr="0059373B">
        <w:rPr>
          <w:rFonts w:asciiTheme="minorHAnsi" w:hAnsiTheme="minorHAnsi" w:cs="Tahoma"/>
          <w:color w:val="000000"/>
          <w:sz w:val="22"/>
          <w:szCs w:val="22"/>
        </w:rPr>
        <w:t>Detention</w:t>
      </w:r>
      <w:r w:rsidR="004B6A92" w:rsidRPr="0059373B">
        <w:rPr>
          <w:rFonts w:asciiTheme="minorHAnsi" w:hAnsiTheme="minorHAnsi" w:cs="Tahoma"/>
          <w:color w:val="000000"/>
          <w:sz w:val="22"/>
          <w:szCs w:val="22"/>
        </w:rPr>
        <w:t xml:space="preserve"> (phone call to parent/ e</w:t>
      </w:r>
      <w:r w:rsidR="005B235A" w:rsidRPr="0059373B">
        <w:rPr>
          <w:rFonts w:asciiTheme="minorHAnsi" w:hAnsiTheme="minorHAnsi" w:cs="Tahoma"/>
          <w:color w:val="000000"/>
          <w:sz w:val="22"/>
          <w:szCs w:val="22"/>
        </w:rPr>
        <w:t>-</w:t>
      </w:r>
      <w:r w:rsidR="004B6A92" w:rsidRPr="0059373B">
        <w:rPr>
          <w:rFonts w:asciiTheme="minorHAnsi" w:hAnsiTheme="minorHAnsi" w:cs="Tahoma"/>
          <w:color w:val="000000"/>
          <w:sz w:val="22"/>
          <w:szCs w:val="22"/>
        </w:rPr>
        <w:t>mail)</w:t>
      </w:r>
    </w:p>
    <w:p w14:paraId="5B63E014" w14:textId="6F5D31CF" w:rsidR="0056354E" w:rsidRPr="0059373B" w:rsidRDefault="0056354E" w:rsidP="0056354E">
      <w:pPr>
        <w:pStyle w:val="NormalWeb"/>
        <w:rPr>
          <w:rFonts w:asciiTheme="minorHAnsi" w:hAnsiTheme="minorHAnsi" w:cs="Tahoma"/>
          <w:color w:val="000000"/>
          <w:sz w:val="22"/>
          <w:szCs w:val="22"/>
        </w:rPr>
      </w:pPr>
      <w:r w:rsidRPr="0059373B">
        <w:rPr>
          <w:rFonts w:asciiTheme="minorHAnsi" w:hAnsiTheme="minorHAnsi" w:cs="Tahoma"/>
          <w:color w:val="000000"/>
          <w:sz w:val="22"/>
          <w:szCs w:val="22"/>
        </w:rPr>
        <w:t>4</w:t>
      </w:r>
      <w:r w:rsidR="00DE561C" w:rsidRPr="0059373B">
        <w:rPr>
          <w:rFonts w:asciiTheme="minorHAnsi" w:hAnsiTheme="minorHAnsi" w:cs="Tahoma"/>
          <w:color w:val="000000"/>
          <w:sz w:val="22"/>
          <w:szCs w:val="22"/>
          <w:vertAlign w:val="superscript"/>
        </w:rPr>
        <w:t>th</w:t>
      </w:r>
      <w:r w:rsidR="000A6D37" w:rsidRPr="0059373B">
        <w:rPr>
          <w:rFonts w:asciiTheme="minorHAnsi" w:hAnsiTheme="minorHAnsi" w:cs="Tahoma"/>
          <w:color w:val="000000"/>
          <w:sz w:val="22"/>
          <w:szCs w:val="22"/>
          <w:vertAlign w:val="superscript"/>
        </w:rPr>
        <w:t xml:space="preserve"> </w:t>
      </w:r>
      <w:r w:rsidR="00DE561C" w:rsidRPr="0059373B">
        <w:rPr>
          <w:rFonts w:asciiTheme="minorHAnsi" w:hAnsiTheme="minorHAnsi" w:cs="Tahoma"/>
          <w:color w:val="000000"/>
          <w:sz w:val="22"/>
          <w:szCs w:val="22"/>
          <w:vertAlign w:val="superscript"/>
        </w:rPr>
        <w:t>-</w:t>
      </w:r>
      <w:r w:rsidR="00DE561C" w:rsidRPr="0059373B">
        <w:rPr>
          <w:rFonts w:asciiTheme="minorHAnsi" w:hAnsiTheme="minorHAnsi" w:cs="Tahoma"/>
          <w:color w:val="000000"/>
          <w:sz w:val="22"/>
          <w:szCs w:val="22"/>
          <w:vertAlign w:val="superscript"/>
        </w:rPr>
        <w:tab/>
      </w:r>
      <w:r w:rsidR="00FA3FF0" w:rsidRPr="0059373B">
        <w:rPr>
          <w:rFonts w:asciiTheme="minorHAnsi" w:hAnsiTheme="minorHAnsi" w:cs="Tahoma"/>
          <w:color w:val="000000"/>
          <w:sz w:val="22"/>
          <w:szCs w:val="22"/>
        </w:rPr>
        <w:t>No Dress- Referral – Administrative Detention</w:t>
      </w:r>
    </w:p>
    <w:p w14:paraId="2B7F35BD" w14:textId="78907B31" w:rsidR="00FA3FF0" w:rsidRPr="0059373B" w:rsidRDefault="00FA3FF0" w:rsidP="0056354E">
      <w:pPr>
        <w:pStyle w:val="NormalWeb"/>
        <w:rPr>
          <w:rFonts w:asciiTheme="minorHAnsi" w:hAnsiTheme="minorHAnsi" w:cs="Tahoma"/>
          <w:color w:val="000000"/>
          <w:sz w:val="22"/>
          <w:szCs w:val="22"/>
        </w:rPr>
      </w:pPr>
      <w:r w:rsidRPr="0059373B">
        <w:rPr>
          <w:rFonts w:asciiTheme="minorHAnsi" w:hAnsiTheme="minorHAnsi" w:cs="Tahoma"/>
          <w:color w:val="000000"/>
          <w:sz w:val="22"/>
          <w:szCs w:val="22"/>
        </w:rPr>
        <w:t>5</w:t>
      </w:r>
      <w:r w:rsidRPr="0059373B">
        <w:rPr>
          <w:rFonts w:asciiTheme="minorHAnsi" w:hAnsiTheme="minorHAnsi" w:cs="Tahoma"/>
          <w:color w:val="000000"/>
          <w:sz w:val="22"/>
          <w:szCs w:val="22"/>
          <w:vertAlign w:val="superscript"/>
        </w:rPr>
        <w:t>th</w:t>
      </w:r>
      <w:r w:rsidRPr="0059373B">
        <w:rPr>
          <w:rFonts w:asciiTheme="minorHAnsi" w:hAnsiTheme="minorHAnsi" w:cs="Tahoma"/>
          <w:color w:val="000000"/>
          <w:sz w:val="22"/>
          <w:szCs w:val="22"/>
        </w:rPr>
        <w:t xml:space="preserve">-     </w:t>
      </w:r>
      <w:r w:rsidR="004E58FD" w:rsidRPr="0059373B">
        <w:rPr>
          <w:rFonts w:asciiTheme="minorHAnsi" w:hAnsiTheme="minorHAnsi" w:cs="Tahoma"/>
          <w:color w:val="000000"/>
          <w:sz w:val="22"/>
          <w:szCs w:val="22"/>
        </w:rPr>
        <w:tab/>
      </w:r>
      <w:r w:rsidRPr="0059373B">
        <w:rPr>
          <w:rFonts w:asciiTheme="minorHAnsi" w:hAnsiTheme="minorHAnsi" w:cs="Tahoma"/>
          <w:color w:val="000000"/>
          <w:sz w:val="22"/>
          <w:szCs w:val="22"/>
        </w:rPr>
        <w:t>No Dress- Referral – 1 Day ISS</w:t>
      </w:r>
    </w:p>
    <w:p w14:paraId="2198476B" w14:textId="160F70FB" w:rsidR="00DE561C" w:rsidRDefault="00DE561C">
      <w:pPr>
        <w:rPr>
          <w:rFonts w:ascii="Georgia" w:hAnsi="Georgia"/>
          <w:b/>
          <w:bCs/>
          <w:sz w:val="24"/>
          <w:szCs w:val="24"/>
        </w:rPr>
      </w:pPr>
    </w:p>
    <w:p w14:paraId="13D22AFC" w14:textId="77777777" w:rsidR="00BC531B" w:rsidRDefault="00282794">
      <w:pPr>
        <w:rPr>
          <w:rFonts w:ascii="Georgia" w:hAnsi="Georgia"/>
          <w:b/>
          <w:bCs/>
          <w:sz w:val="24"/>
          <w:szCs w:val="24"/>
        </w:rPr>
      </w:pPr>
      <w:r w:rsidRPr="003F43D1">
        <w:rPr>
          <w:rFonts w:ascii="Georgia" w:hAnsi="Georgia"/>
          <w:b/>
          <w:bCs/>
          <w:sz w:val="24"/>
          <w:szCs w:val="24"/>
        </w:rPr>
        <w:t xml:space="preserve">General Information: </w:t>
      </w:r>
    </w:p>
    <w:p w14:paraId="37773697" w14:textId="28E6A105" w:rsidR="00BC531B" w:rsidRDefault="00BC531B">
      <w:pPr>
        <w:rPr>
          <w:rFonts w:ascii="Georgia" w:hAnsi="Georgia"/>
          <w:sz w:val="24"/>
          <w:szCs w:val="24"/>
        </w:rPr>
      </w:pPr>
      <w:r>
        <w:rPr>
          <w:rFonts w:ascii="Georgia" w:hAnsi="Georgia"/>
          <w:b/>
          <w:bCs/>
          <w:sz w:val="24"/>
          <w:szCs w:val="24"/>
        </w:rPr>
        <w:t xml:space="preserve">CELL PHONES ARE NOT PERMITTED IN THE LOCKER ROOM – this is a RED ZONE.  Phones will be collected and sent to the office for parent pick up when this rule is violated.  </w:t>
      </w:r>
      <w:r>
        <w:rPr>
          <w:rFonts w:ascii="Georgia" w:hAnsi="Georgia"/>
          <w:sz w:val="24"/>
          <w:szCs w:val="24"/>
        </w:rPr>
        <w:t xml:space="preserve">BYOD – PAMS policy will be followed in all other areas, and will be up to teacher discretion for device use.  </w:t>
      </w:r>
    </w:p>
    <w:p w14:paraId="248C745B" w14:textId="77777777" w:rsidR="000D59B0" w:rsidRDefault="000D59B0">
      <w:pPr>
        <w:rPr>
          <w:rFonts w:ascii="Georgia" w:hAnsi="Georgia"/>
          <w:b/>
          <w:bCs/>
          <w:sz w:val="24"/>
          <w:szCs w:val="24"/>
        </w:rPr>
      </w:pPr>
    </w:p>
    <w:p w14:paraId="0AAE9B1E" w14:textId="39633383" w:rsidR="00EF3F1B" w:rsidRDefault="00282794" w:rsidP="007E4C20">
      <w:pPr>
        <w:rPr>
          <w:rFonts w:ascii="Georgia" w:hAnsi="Georgia"/>
          <w:b/>
          <w:sz w:val="22"/>
          <w:szCs w:val="22"/>
        </w:rPr>
      </w:pPr>
      <w:r w:rsidRPr="00FA566A">
        <w:rPr>
          <w:rFonts w:ascii="Georgia" w:hAnsi="Georgia"/>
          <w:sz w:val="22"/>
          <w:szCs w:val="22"/>
        </w:rPr>
        <w:t xml:space="preserve">Students that are ill or injured should bring a note from the parent/guardian. In the event of a prolonged illness or injury </w:t>
      </w:r>
      <w:r w:rsidR="00E316BE" w:rsidRPr="00FA566A">
        <w:rPr>
          <w:rFonts w:ascii="Georgia" w:hAnsi="Georgia"/>
          <w:sz w:val="22"/>
          <w:szCs w:val="22"/>
        </w:rPr>
        <w:t xml:space="preserve">lasting more </w:t>
      </w:r>
      <w:r w:rsidR="00CE2580" w:rsidRPr="00FA566A">
        <w:rPr>
          <w:rFonts w:ascii="Georgia" w:hAnsi="Georgia"/>
          <w:sz w:val="22"/>
          <w:szCs w:val="22"/>
        </w:rPr>
        <w:t>than</w:t>
      </w:r>
      <w:r w:rsidR="00E316BE" w:rsidRPr="00FA566A">
        <w:rPr>
          <w:rFonts w:ascii="Georgia" w:hAnsi="Georgia"/>
          <w:sz w:val="22"/>
          <w:szCs w:val="22"/>
        </w:rPr>
        <w:t xml:space="preserve"> </w:t>
      </w:r>
      <w:r w:rsidR="005774FD" w:rsidRPr="005B235A">
        <w:rPr>
          <w:rFonts w:ascii="Georgia" w:hAnsi="Georgia"/>
          <w:b/>
          <w:sz w:val="22"/>
          <w:szCs w:val="22"/>
        </w:rPr>
        <w:t>two</w:t>
      </w:r>
      <w:r w:rsidR="00BC531B">
        <w:rPr>
          <w:rFonts w:ascii="Georgia" w:hAnsi="Georgia"/>
          <w:sz w:val="22"/>
          <w:szCs w:val="22"/>
        </w:rPr>
        <w:t xml:space="preserve"> </w:t>
      </w:r>
      <w:r w:rsidR="00E316BE" w:rsidRPr="00FA566A">
        <w:rPr>
          <w:rFonts w:ascii="Georgia" w:hAnsi="Georgia"/>
          <w:sz w:val="22"/>
          <w:szCs w:val="22"/>
        </w:rPr>
        <w:t xml:space="preserve">days, </w:t>
      </w:r>
      <w:r w:rsidR="005B235A">
        <w:rPr>
          <w:rFonts w:ascii="Georgia" w:hAnsi="Georgia"/>
          <w:sz w:val="22"/>
          <w:szCs w:val="22"/>
        </w:rPr>
        <w:t>a D</w:t>
      </w:r>
      <w:r w:rsidRPr="00FA566A">
        <w:rPr>
          <w:rFonts w:ascii="Georgia" w:hAnsi="Georgia"/>
          <w:sz w:val="22"/>
          <w:szCs w:val="22"/>
        </w:rPr>
        <w:t xml:space="preserve">octor’s note should be provided. </w:t>
      </w:r>
      <w:r w:rsidR="001937E3" w:rsidRPr="00FA566A">
        <w:rPr>
          <w:rFonts w:ascii="Georgia" w:hAnsi="Georgia"/>
          <w:b/>
          <w:sz w:val="22"/>
          <w:szCs w:val="22"/>
        </w:rPr>
        <w:t>The student sh</w:t>
      </w:r>
      <w:r w:rsidR="00BC531B">
        <w:rPr>
          <w:rFonts w:ascii="Georgia" w:hAnsi="Georgia"/>
          <w:b/>
          <w:sz w:val="22"/>
          <w:szCs w:val="22"/>
        </w:rPr>
        <w:t xml:space="preserve">ould still dress out </w:t>
      </w:r>
      <w:r w:rsidR="001937E3" w:rsidRPr="00FA566A">
        <w:rPr>
          <w:rFonts w:ascii="Georgia" w:hAnsi="Georgia"/>
          <w:b/>
          <w:sz w:val="22"/>
          <w:szCs w:val="22"/>
        </w:rPr>
        <w:t xml:space="preserve">if possible. The student will also be required to </w:t>
      </w:r>
      <w:r w:rsidR="00067979" w:rsidRPr="00FA566A">
        <w:rPr>
          <w:rFonts w:ascii="Georgia" w:hAnsi="Georgia"/>
          <w:b/>
          <w:sz w:val="22"/>
          <w:szCs w:val="22"/>
        </w:rPr>
        <w:t>complete an alternate activity.</w:t>
      </w:r>
    </w:p>
    <w:p w14:paraId="4DFA6165" w14:textId="77777777" w:rsidR="00CC685B" w:rsidRDefault="00CC685B" w:rsidP="007E4C20">
      <w:pPr>
        <w:rPr>
          <w:rFonts w:ascii="Georgia" w:hAnsi="Georgia"/>
          <w:b/>
          <w:sz w:val="22"/>
          <w:szCs w:val="22"/>
        </w:rPr>
      </w:pPr>
    </w:p>
    <w:p w14:paraId="61B0B3A7" w14:textId="197744EC" w:rsidR="00CC685B" w:rsidRPr="00CC685B" w:rsidRDefault="00CC685B" w:rsidP="007E4C20">
      <w:pPr>
        <w:rPr>
          <w:rStyle w:val="Hyperlink"/>
          <w:rFonts w:ascii="Georgia" w:hAnsi="Georgia"/>
          <w:sz w:val="24"/>
          <w:szCs w:val="24"/>
        </w:rPr>
      </w:pPr>
      <w:r w:rsidRPr="00867034">
        <w:rPr>
          <w:rFonts w:ascii="Georgia" w:hAnsi="Georgia"/>
          <w:b/>
          <w:sz w:val="24"/>
          <w:szCs w:val="24"/>
        </w:rPr>
        <w:t>Fitness Testing:</w:t>
      </w:r>
      <w:r>
        <w:rPr>
          <w:rFonts w:ascii="Georgia" w:hAnsi="Georgia"/>
          <w:sz w:val="24"/>
          <w:szCs w:val="24"/>
        </w:rPr>
        <w:t xml:space="preserve"> </w:t>
      </w:r>
      <w:r w:rsidRPr="00FA566A">
        <w:rPr>
          <w:rFonts w:ascii="Georgia" w:hAnsi="Georgia"/>
          <w:sz w:val="22"/>
          <w:szCs w:val="22"/>
        </w:rPr>
        <w:t xml:space="preserve">All students are expected to attempt and complete all Physical Fitness tests to the best of their ability. A report of your student’s fitness scores can be accessed online at: </w:t>
      </w:r>
      <w:hyperlink r:id="rId9" w:history="1">
        <w:r w:rsidRPr="00FA566A">
          <w:rPr>
            <w:rStyle w:val="Hyperlink"/>
            <w:rFonts w:ascii="Georgia" w:hAnsi="Georgia"/>
            <w:sz w:val="22"/>
            <w:szCs w:val="22"/>
          </w:rPr>
          <w:t>www.focusedfitness.org</w:t>
        </w:r>
      </w:hyperlink>
    </w:p>
    <w:p w14:paraId="45AE1956" w14:textId="77777777" w:rsidR="00E47E26" w:rsidRDefault="00E47E26" w:rsidP="00067979">
      <w:pPr>
        <w:shd w:val="clear" w:color="auto" w:fill="FFFFFF" w:themeFill="background1"/>
        <w:rPr>
          <w:rStyle w:val="Hyperlink"/>
          <w:rFonts w:ascii="Georgia" w:hAnsi="Georgia"/>
          <w:b/>
          <w:i/>
          <w:color w:val="auto"/>
          <w:sz w:val="24"/>
          <w:szCs w:val="24"/>
        </w:rPr>
      </w:pPr>
    </w:p>
    <w:p w14:paraId="4F77F0F3" w14:textId="251A0B7E" w:rsidR="003274B2" w:rsidRDefault="004C6592" w:rsidP="00067979">
      <w:pPr>
        <w:shd w:val="clear" w:color="auto" w:fill="FFFFFF" w:themeFill="background1"/>
        <w:rPr>
          <w:rStyle w:val="Hyperlink"/>
          <w:rFonts w:ascii="Georgia" w:hAnsi="Georgia"/>
          <w:color w:val="323E4F" w:themeColor="text2" w:themeShade="BF"/>
          <w:sz w:val="24"/>
          <w:szCs w:val="24"/>
          <w:u w:val="none"/>
        </w:rPr>
      </w:pPr>
      <w:r>
        <w:rPr>
          <w:rFonts w:ascii="Georgia" w:hAnsi="Georgia"/>
          <w:b/>
          <w:noProof/>
          <w:sz w:val="24"/>
          <w:szCs w:val="24"/>
        </w:rPr>
        <w:drawing>
          <wp:anchor distT="0" distB="0" distL="114300" distR="114300" simplePos="0" relativeHeight="251659264" behindDoc="0" locked="0" layoutInCell="1" allowOverlap="1" wp14:anchorId="27364D38" wp14:editId="007AFDDB">
            <wp:simplePos x="0" y="0"/>
            <wp:positionH relativeFrom="column">
              <wp:posOffset>5600700</wp:posOffset>
            </wp:positionH>
            <wp:positionV relativeFrom="paragraph">
              <wp:posOffset>9525</wp:posOffset>
            </wp:positionV>
            <wp:extent cx="1230630" cy="1896346"/>
            <wp:effectExtent l="0" t="0" r="7620" b="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lth.jpg"/>
                    <pic:cNvPicPr/>
                  </pic:nvPicPr>
                  <pic:blipFill>
                    <a:blip r:embed="rId10">
                      <a:extLst>
                        <a:ext uri="{28A0092B-C50C-407E-A947-70E740481C1C}">
                          <a14:useLocalDpi xmlns:a14="http://schemas.microsoft.com/office/drawing/2010/main" val="0"/>
                        </a:ext>
                      </a:extLst>
                    </a:blip>
                    <a:stretch>
                      <a:fillRect/>
                    </a:stretch>
                  </pic:blipFill>
                  <pic:spPr>
                    <a:xfrm>
                      <a:off x="0" y="0"/>
                      <a:ext cx="1232334" cy="1898971"/>
                    </a:xfrm>
                    <a:prstGeom prst="rect">
                      <a:avLst/>
                    </a:prstGeom>
                  </pic:spPr>
                </pic:pic>
              </a:graphicData>
            </a:graphic>
            <wp14:sizeRelH relativeFrom="page">
              <wp14:pctWidth>0</wp14:pctWidth>
            </wp14:sizeRelH>
            <wp14:sizeRelV relativeFrom="page">
              <wp14:pctHeight>0</wp14:pctHeight>
            </wp14:sizeRelV>
          </wp:anchor>
        </w:drawing>
      </w:r>
      <w:r w:rsidR="00067979" w:rsidRPr="00FA566A">
        <w:rPr>
          <w:rStyle w:val="Hyperlink"/>
          <w:rFonts w:ascii="Georgia" w:hAnsi="Georgia"/>
          <w:b/>
          <w:i/>
          <w:color w:val="auto"/>
          <w:sz w:val="24"/>
          <w:szCs w:val="24"/>
        </w:rPr>
        <w:t>Teacher Contact:</w:t>
      </w:r>
      <w:r w:rsidR="00067979" w:rsidRPr="003274B2">
        <w:rPr>
          <w:rStyle w:val="Hyperlink"/>
          <w:rFonts w:ascii="Georgia" w:hAnsi="Georgia"/>
          <w:b/>
          <w:i/>
          <w:color w:val="auto"/>
          <w:sz w:val="24"/>
          <w:szCs w:val="24"/>
          <w:u w:val="none"/>
        </w:rPr>
        <w:t xml:space="preserve"> </w:t>
      </w:r>
      <w:r w:rsidR="00067979" w:rsidRPr="003274B2">
        <w:rPr>
          <w:rStyle w:val="Hyperlink"/>
          <w:rFonts w:ascii="Georgia" w:hAnsi="Georgia"/>
          <w:color w:val="323E4F" w:themeColor="text2" w:themeShade="BF"/>
          <w:sz w:val="24"/>
          <w:szCs w:val="24"/>
          <w:u w:val="none"/>
        </w:rPr>
        <w:t xml:space="preserve"> </w:t>
      </w:r>
      <w:r w:rsidR="003274B2">
        <w:rPr>
          <w:rStyle w:val="Hyperlink"/>
          <w:rFonts w:ascii="Georgia" w:hAnsi="Georgia"/>
          <w:color w:val="323E4F" w:themeColor="text2" w:themeShade="BF"/>
          <w:sz w:val="24"/>
          <w:szCs w:val="24"/>
          <w:u w:val="none"/>
        </w:rPr>
        <w:t xml:space="preserve">     </w:t>
      </w:r>
    </w:p>
    <w:p w14:paraId="313B0DAC" w14:textId="0ADAED53" w:rsidR="003274B2" w:rsidRDefault="00067979" w:rsidP="00067979">
      <w:pPr>
        <w:shd w:val="clear" w:color="auto" w:fill="FFFFFF" w:themeFill="background1"/>
        <w:rPr>
          <w:rStyle w:val="Hyperlink"/>
          <w:rFonts w:ascii="Georgia" w:hAnsi="Georgia"/>
          <w:color w:val="323E4F" w:themeColor="text2" w:themeShade="BF"/>
          <w:sz w:val="24"/>
          <w:szCs w:val="24"/>
          <w:u w:val="none"/>
        </w:rPr>
      </w:pPr>
      <w:r>
        <w:rPr>
          <w:rStyle w:val="Hyperlink"/>
          <w:rFonts w:ascii="Georgia" w:hAnsi="Georgia"/>
          <w:color w:val="323E4F" w:themeColor="text2" w:themeShade="BF"/>
          <w:sz w:val="24"/>
          <w:szCs w:val="24"/>
          <w:u w:val="none"/>
        </w:rPr>
        <w:t>Telephone – 468-4950</w:t>
      </w:r>
      <w:r w:rsidR="003274B2">
        <w:rPr>
          <w:rStyle w:val="Hyperlink"/>
          <w:rFonts w:ascii="Georgia" w:hAnsi="Georgia"/>
          <w:color w:val="323E4F" w:themeColor="text2" w:themeShade="BF"/>
          <w:sz w:val="24"/>
          <w:szCs w:val="24"/>
          <w:u w:val="none"/>
        </w:rPr>
        <w:t xml:space="preserve"> (best time 3:50-4:00PM) or </w:t>
      </w:r>
      <w:r>
        <w:rPr>
          <w:rStyle w:val="Hyperlink"/>
          <w:rFonts w:ascii="Georgia" w:hAnsi="Georgia"/>
          <w:color w:val="323E4F" w:themeColor="text2" w:themeShade="BF"/>
          <w:sz w:val="24"/>
          <w:szCs w:val="24"/>
          <w:u w:val="none"/>
        </w:rPr>
        <w:t>e-mail</w:t>
      </w:r>
      <w:r w:rsidR="003274B2">
        <w:rPr>
          <w:rStyle w:val="Hyperlink"/>
          <w:rFonts w:ascii="Georgia" w:hAnsi="Georgia"/>
          <w:color w:val="323E4F" w:themeColor="text2" w:themeShade="BF"/>
          <w:sz w:val="24"/>
          <w:szCs w:val="24"/>
          <w:u w:val="none"/>
        </w:rPr>
        <w:t xml:space="preserve"> (anytime)</w:t>
      </w:r>
      <w:r>
        <w:rPr>
          <w:rStyle w:val="Hyperlink"/>
          <w:rFonts w:ascii="Georgia" w:hAnsi="Georgia"/>
          <w:color w:val="323E4F" w:themeColor="text2" w:themeShade="BF"/>
          <w:sz w:val="24"/>
          <w:szCs w:val="24"/>
          <w:u w:val="none"/>
        </w:rPr>
        <w:t xml:space="preserve">:     </w:t>
      </w:r>
    </w:p>
    <w:bookmarkStart w:id="0" w:name="_GoBack"/>
    <w:bookmarkEnd w:id="0"/>
    <w:p w14:paraId="5A868E1F" w14:textId="0F708CB0" w:rsidR="00067979" w:rsidRPr="007E4C20" w:rsidRDefault="003E7C35" w:rsidP="00067979">
      <w:pPr>
        <w:shd w:val="clear" w:color="auto" w:fill="FFFFFF" w:themeFill="background1"/>
        <w:rPr>
          <w:rStyle w:val="Hyperlink"/>
          <w:rFonts w:ascii="Georgia" w:hAnsi="Georgia"/>
          <w:color w:val="323E4F" w:themeColor="text2" w:themeShade="BF"/>
          <w:sz w:val="24"/>
          <w:szCs w:val="24"/>
          <w:highlight w:val="yellow"/>
          <w:u w:val="none"/>
        </w:rPr>
      </w:pPr>
      <w:r>
        <w:rPr>
          <w:rFonts w:ascii="Georgia" w:hAnsi="Georgia"/>
          <w:sz w:val="24"/>
          <w:szCs w:val="24"/>
          <w:highlight w:val="yellow"/>
          <w14:textFill>
            <w14:solidFill>
              <w14:srgbClr w14:val="000000">
                <w14:lumMod w14:val="75000"/>
              </w14:srgbClr>
            </w14:solidFill>
          </w14:textFill>
        </w:rPr>
        <w:fldChar w:fldCharType="begin"/>
      </w:r>
      <w:r>
        <w:rPr>
          <w:rFonts w:ascii="Georgia" w:hAnsi="Georgia"/>
          <w:sz w:val="24"/>
          <w:szCs w:val="24"/>
          <w:highlight w:val="yellow"/>
          <w14:textFill>
            <w14:solidFill>
              <w14:srgbClr w14:val="000000">
                <w14:lumMod w14:val="75000"/>
              </w14:srgbClr>
            </w14:solidFill>
          </w14:textFill>
        </w:rPr>
        <w:instrText xml:space="preserve"> HYPERLINK "mailto:</w:instrText>
      </w:r>
      <w:r w:rsidRPr="003E7C35">
        <w:rPr>
          <w:rFonts w:ascii="Georgia" w:hAnsi="Georgia"/>
          <w:sz w:val="24"/>
          <w:szCs w:val="24"/>
          <w:highlight w:val="yellow"/>
          <w14:textFill>
            <w14:solidFill>
              <w14:srgbClr w14:val="000000">
                <w14:lumMod w14:val="75000"/>
              </w14:srgbClr>
            </w14:solidFill>
          </w14:textFill>
        </w:rPr>
        <w:instrText>ambrewer@vbschools.com</w:instrText>
      </w:r>
      <w:r>
        <w:rPr>
          <w:rFonts w:ascii="Georgia" w:hAnsi="Georgia"/>
          <w:sz w:val="24"/>
          <w:szCs w:val="24"/>
          <w:highlight w:val="yellow"/>
          <w14:textFill>
            <w14:solidFill>
              <w14:srgbClr w14:val="000000">
                <w14:lumMod w14:val="75000"/>
              </w14:srgbClr>
            </w14:solidFill>
          </w14:textFill>
        </w:rPr>
        <w:instrText xml:space="preserve">" </w:instrText>
      </w:r>
      <w:r>
        <w:rPr>
          <w:rFonts w:ascii="Georgia" w:hAnsi="Georgia"/>
          <w:sz w:val="24"/>
          <w:szCs w:val="24"/>
          <w:highlight w:val="yellow"/>
          <w14:textFill>
            <w14:solidFill>
              <w14:srgbClr w14:val="000000">
                <w14:lumMod w14:val="75000"/>
              </w14:srgbClr>
            </w14:solidFill>
          </w14:textFill>
        </w:rPr>
        <w:fldChar w:fldCharType="separate"/>
      </w:r>
      <w:r w:rsidRPr="00FC0CFA">
        <w:rPr>
          <w:rStyle w:val="Hyperlink"/>
          <w:rFonts w:ascii="Georgia" w:hAnsi="Georgia"/>
          <w:sz w:val="24"/>
          <w:szCs w:val="24"/>
          <w:highlight w:val="yellow"/>
          <w14:textFill>
            <w14:solidFill>
              <w14:srgbClr w14:val="0000FF">
                <w14:lumMod w14:val="75000"/>
              </w14:srgbClr>
            </w14:solidFill>
          </w14:textFill>
        </w:rPr>
        <w:t>ambrewer@vbschools.com</w:t>
      </w:r>
      <w:r>
        <w:rPr>
          <w:rFonts w:ascii="Georgia" w:hAnsi="Georgia"/>
          <w:sz w:val="24"/>
          <w:szCs w:val="24"/>
          <w:highlight w:val="yellow"/>
          <w14:textFill>
            <w14:solidFill>
              <w14:srgbClr w14:val="000000">
                <w14:lumMod w14:val="75000"/>
              </w14:srgbClr>
            </w14:solidFill>
          </w14:textFill>
        </w:rPr>
        <w:fldChar w:fldCharType="end"/>
      </w:r>
      <w:r w:rsidR="00067979" w:rsidRPr="007E4C20">
        <w:rPr>
          <w:rStyle w:val="Hyperlink"/>
          <w:rFonts w:ascii="Georgia" w:hAnsi="Georgia"/>
          <w:color w:val="323E4F" w:themeColor="text2" w:themeShade="BF"/>
          <w:sz w:val="24"/>
          <w:szCs w:val="24"/>
          <w:highlight w:val="yellow"/>
          <w:u w:val="none"/>
        </w:rPr>
        <w:t xml:space="preserve"> </w:t>
      </w:r>
    </w:p>
    <w:p w14:paraId="0AD8C751" w14:textId="77777777" w:rsidR="007E4C20" w:rsidRPr="007E4C20" w:rsidRDefault="007E4C20" w:rsidP="00067979">
      <w:pPr>
        <w:shd w:val="clear" w:color="auto" w:fill="FFFFFF" w:themeFill="background1"/>
        <w:rPr>
          <w:rStyle w:val="Hyperlink"/>
          <w:rFonts w:ascii="Georgia" w:hAnsi="Georgia"/>
          <w:color w:val="323E4F" w:themeColor="text2" w:themeShade="BF"/>
          <w:sz w:val="24"/>
          <w:szCs w:val="24"/>
          <w:highlight w:val="yellow"/>
          <w:u w:val="none"/>
        </w:rPr>
      </w:pPr>
    </w:p>
    <w:p w14:paraId="1F264019" w14:textId="1E23D1B1" w:rsidR="009545B7" w:rsidRPr="00CC685B" w:rsidRDefault="009545B7" w:rsidP="00067979">
      <w:pPr>
        <w:shd w:val="clear" w:color="auto" w:fill="FFFFFF" w:themeFill="background1"/>
        <w:rPr>
          <w:rStyle w:val="Hyperlink"/>
          <w:rFonts w:ascii="Georgia" w:hAnsi="Georgia"/>
          <w:color w:val="323E4F" w:themeColor="text2" w:themeShade="BF"/>
          <w:sz w:val="22"/>
          <w:szCs w:val="22"/>
          <w:highlight w:val="yellow"/>
          <w:u w:val="none"/>
        </w:rPr>
      </w:pPr>
      <w:r w:rsidRPr="00CC685B">
        <w:rPr>
          <w:rStyle w:val="Hyperlink"/>
          <w:rFonts w:ascii="Georgia" w:hAnsi="Georgia"/>
          <w:color w:val="323E4F" w:themeColor="text2" w:themeShade="BF"/>
          <w:sz w:val="22"/>
          <w:szCs w:val="22"/>
          <w:highlight w:val="yellow"/>
        </w:rPr>
        <w:t>REMIND</w:t>
      </w:r>
      <w:r w:rsidRPr="00CC685B">
        <w:rPr>
          <w:rStyle w:val="Hyperlink"/>
          <w:rFonts w:ascii="Georgia" w:hAnsi="Georgia"/>
          <w:color w:val="323E4F" w:themeColor="text2" w:themeShade="BF"/>
          <w:sz w:val="22"/>
          <w:szCs w:val="22"/>
          <w:highlight w:val="yellow"/>
          <w:u w:val="none"/>
        </w:rPr>
        <w:t xml:space="preserve"> </w:t>
      </w:r>
      <w:r w:rsidR="00CC685B" w:rsidRPr="00CC685B">
        <w:rPr>
          <w:rStyle w:val="Hyperlink"/>
          <w:rFonts w:ascii="Georgia" w:hAnsi="Georgia"/>
          <w:color w:val="323E4F" w:themeColor="text2" w:themeShade="BF"/>
          <w:sz w:val="22"/>
          <w:szCs w:val="22"/>
          <w:highlight w:val="yellow"/>
          <w:u w:val="none"/>
        </w:rPr>
        <w:t>– parent/student information notification system</w:t>
      </w:r>
    </w:p>
    <w:p w14:paraId="2DDC9B53" w14:textId="77777777" w:rsidR="00CC685B" w:rsidRPr="00CC685B" w:rsidRDefault="009545B7" w:rsidP="007E4C20">
      <w:pPr>
        <w:rPr>
          <w:rFonts w:ascii="Arial" w:hAnsi="Arial" w:cs="Arial"/>
          <w:sz w:val="22"/>
          <w:szCs w:val="22"/>
        </w:rPr>
      </w:pPr>
      <w:r w:rsidRPr="00CC685B">
        <w:rPr>
          <w:rStyle w:val="Hyperlink"/>
          <w:rFonts w:ascii="Georgia" w:hAnsi="Georgia"/>
          <w:color w:val="323E4F" w:themeColor="text2" w:themeShade="BF"/>
          <w:sz w:val="22"/>
          <w:szCs w:val="22"/>
          <w:highlight w:val="yellow"/>
          <w:u w:val="none"/>
        </w:rPr>
        <w:t>6</w:t>
      </w:r>
      <w:r w:rsidRPr="00CC685B">
        <w:rPr>
          <w:rStyle w:val="Hyperlink"/>
          <w:rFonts w:ascii="Georgia" w:hAnsi="Georgia"/>
          <w:color w:val="323E4F" w:themeColor="text2" w:themeShade="BF"/>
          <w:sz w:val="22"/>
          <w:szCs w:val="22"/>
          <w:highlight w:val="yellow"/>
          <w:u w:val="none"/>
          <w:vertAlign w:val="superscript"/>
        </w:rPr>
        <w:t>th</w:t>
      </w:r>
      <w:r w:rsidRPr="00CC685B">
        <w:rPr>
          <w:rStyle w:val="Hyperlink"/>
          <w:rFonts w:ascii="Georgia" w:hAnsi="Georgia"/>
          <w:color w:val="323E4F" w:themeColor="text2" w:themeShade="BF"/>
          <w:sz w:val="22"/>
          <w:szCs w:val="22"/>
          <w:highlight w:val="yellow"/>
          <w:u w:val="none"/>
        </w:rPr>
        <w:t xml:space="preserve"> Grade - </w:t>
      </w:r>
      <w:r w:rsidR="007E4C20" w:rsidRPr="00CC685B">
        <w:rPr>
          <w:rFonts w:ascii="Arial" w:hAnsi="Arial" w:cs="Arial"/>
          <w:sz w:val="22"/>
          <w:szCs w:val="22"/>
          <w:highlight w:val="yellow"/>
        </w:rPr>
        <w:t>Text the message @hpe62 to the number 81010</w:t>
      </w:r>
      <w:r w:rsidR="00CC685B" w:rsidRPr="00CC685B">
        <w:rPr>
          <w:rFonts w:ascii="Arial" w:hAnsi="Arial" w:cs="Arial"/>
          <w:sz w:val="22"/>
          <w:szCs w:val="22"/>
          <w:highlight w:val="yellow"/>
        </w:rPr>
        <w:t xml:space="preserve"> </w:t>
      </w:r>
      <w:r w:rsidR="00CC685B" w:rsidRPr="00CC685B">
        <w:rPr>
          <w:rFonts w:ascii="Arial" w:hAnsi="Arial" w:cs="Arial"/>
          <w:sz w:val="22"/>
          <w:szCs w:val="22"/>
        </w:rPr>
        <w:t xml:space="preserve"> </w:t>
      </w:r>
    </w:p>
    <w:p w14:paraId="1975C07F" w14:textId="033F8CB5" w:rsidR="009545B7" w:rsidRPr="00CC685B" w:rsidRDefault="00CC685B" w:rsidP="00CC685B">
      <w:pPr>
        <w:ind w:left="720" w:firstLine="720"/>
        <w:rPr>
          <w:rStyle w:val="Hyperlink"/>
          <w:rFonts w:ascii="Arial" w:hAnsi="Arial" w:cs="Arial"/>
          <w:color w:val="auto"/>
          <w:sz w:val="22"/>
          <w:szCs w:val="22"/>
          <w:highlight w:val="yellow"/>
          <w:u w:val="none"/>
        </w:rPr>
      </w:pPr>
      <w:r w:rsidRPr="00CC685B">
        <w:rPr>
          <w:rFonts w:ascii="Arial" w:hAnsi="Arial" w:cs="Arial"/>
          <w:sz w:val="22"/>
          <w:szCs w:val="22"/>
          <w:highlight w:val="yellow"/>
        </w:rPr>
        <w:t>or go to rmd.at/hpe62 to sign up for email notifications</w:t>
      </w:r>
    </w:p>
    <w:p w14:paraId="24F1E3FE" w14:textId="61A1015E" w:rsidR="009545B7" w:rsidRPr="00CC685B" w:rsidRDefault="009545B7" w:rsidP="00067979">
      <w:pPr>
        <w:shd w:val="clear" w:color="auto" w:fill="FFFFFF" w:themeFill="background1"/>
        <w:rPr>
          <w:rFonts w:ascii="Arial" w:hAnsi="Arial" w:cs="Arial"/>
          <w:sz w:val="22"/>
          <w:szCs w:val="22"/>
          <w:highlight w:val="yellow"/>
        </w:rPr>
      </w:pPr>
      <w:r w:rsidRPr="00CC685B">
        <w:rPr>
          <w:rStyle w:val="Hyperlink"/>
          <w:rFonts w:ascii="Georgia" w:hAnsi="Georgia"/>
          <w:color w:val="323E4F" w:themeColor="text2" w:themeShade="BF"/>
          <w:sz w:val="22"/>
          <w:szCs w:val="22"/>
          <w:highlight w:val="yellow"/>
          <w:u w:val="none"/>
        </w:rPr>
        <w:t>7</w:t>
      </w:r>
      <w:r w:rsidRPr="00CC685B">
        <w:rPr>
          <w:rStyle w:val="Hyperlink"/>
          <w:rFonts w:ascii="Georgia" w:hAnsi="Georgia"/>
          <w:color w:val="323E4F" w:themeColor="text2" w:themeShade="BF"/>
          <w:sz w:val="22"/>
          <w:szCs w:val="22"/>
          <w:highlight w:val="yellow"/>
          <w:u w:val="none"/>
          <w:vertAlign w:val="superscript"/>
        </w:rPr>
        <w:t>th</w:t>
      </w:r>
      <w:r w:rsidRPr="00CC685B">
        <w:rPr>
          <w:rStyle w:val="Hyperlink"/>
          <w:rFonts w:ascii="Georgia" w:hAnsi="Georgia"/>
          <w:color w:val="323E4F" w:themeColor="text2" w:themeShade="BF"/>
          <w:sz w:val="22"/>
          <w:szCs w:val="22"/>
          <w:highlight w:val="yellow"/>
          <w:u w:val="none"/>
        </w:rPr>
        <w:t xml:space="preserve"> Grade - </w:t>
      </w:r>
      <w:r w:rsidR="007E4C20" w:rsidRPr="00CC685B">
        <w:rPr>
          <w:rFonts w:ascii="Arial" w:hAnsi="Arial" w:cs="Arial"/>
          <w:sz w:val="22"/>
          <w:szCs w:val="22"/>
          <w:highlight w:val="yellow"/>
        </w:rPr>
        <w:t>Text the message @hpe720 to the number 81010</w:t>
      </w:r>
    </w:p>
    <w:p w14:paraId="373F6BCC" w14:textId="714ECCAB" w:rsidR="00CC685B" w:rsidRPr="00CC685B" w:rsidRDefault="00CC685B" w:rsidP="00067979">
      <w:pPr>
        <w:shd w:val="clear" w:color="auto" w:fill="FFFFFF" w:themeFill="background1"/>
        <w:rPr>
          <w:rStyle w:val="Hyperlink"/>
          <w:rFonts w:ascii="Georgia" w:hAnsi="Georgia"/>
          <w:color w:val="323E4F" w:themeColor="text2" w:themeShade="BF"/>
          <w:sz w:val="22"/>
          <w:szCs w:val="22"/>
          <w:highlight w:val="yellow"/>
          <w:u w:val="none"/>
        </w:rPr>
      </w:pPr>
      <w:r w:rsidRPr="00CC685B">
        <w:rPr>
          <w:rFonts w:ascii="Arial" w:hAnsi="Arial" w:cs="Arial"/>
          <w:sz w:val="22"/>
          <w:szCs w:val="22"/>
          <w:highlight w:val="yellow"/>
        </w:rPr>
        <w:t xml:space="preserve">    </w:t>
      </w:r>
      <w:r w:rsidRPr="00CC685B">
        <w:rPr>
          <w:rFonts w:ascii="Arial" w:hAnsi="Arial" w:cs="Arial"/>
          <w:sz w:val="22"/>
          <w:szCs w:val="22"/>
          <w:highlight w:val="yellow"/>
        </w:rPr>
        <w:tab/>
      </w:r>
      <w:r w:rsidRPr="00CC685B">
        <w:rPr>
          <w:rFonts w:ascii="Arial" w:hAnsi="Arial" w:cs="Arial"/>
          <w:sz w:val="22"/>
          <w:szCs w:val="22"/>
          <w:highlight w:val="yellow"/>
        </w:rPr>
        <w:tab/>
        <w:t>or go to rmd.at/hpe720 to sign up for email notifications</w:t>
      </w:r>
    </w:p>
    <w:p w14:paraId="57EEAEE7" w14:textId="3CE07AEE" w:rsidR="009545B7" w:rsidRPr="00CC685B" w:rsidRDefault="009545B7" w:rsidP="00067979">
      <w:pPr>
        <w:shd w:val="clear" w:color="auto" w:fill="FFFFFF" w:themeFill="background1"/>
        <w:rPr>
          <w:rFonts w:ascii="Arial" w:hAnsi="Arial" w:cs="Arial"/>
          <w:sz w:val="22"/>
          <w:szCs w:val="22"/>
          <w:highlight w:val="yellow"/>
        </w:rPr>
      </w:pPr>
      <w:r w:rsidRPr="00CC685B">
        <w:rPr>
          <w:rStyle w:val="Hyperlink"/>
          <w:rFonts w:ascii="Georgia" w:hAnsi="Georgia"/>
          <w:color w:val="323E4F" w:themeColor="text2" w:themeShade="BF"/>
          <w:sz w:val="22"/>
          <w:szCs w:val="22"/>
          <w:highlight w:val="yellow"/>
          <w:u w:val="none"/>
        </w:rPr>
        <w:t>8</w:t>
      </w:r>
      <w:r w:rsidRPr="00CC685B">
        <w:rPr>
          <w:rStyle w:val="Hyperlink"/>
          <w:rFonts w:ascii="Georgia" w:hAnsi="Georgia"/>
          <w:color w:val="323E4F" w:themeColor="text2" w:themeShade="BF"/>
          <w:sz w:val="22"/>
          <w:szCs w:val="22"/>
          <w:highlight w:val="yellow"/>
          <w:u w:val="none"/>
          <w:vertAlign w:val="superscript"/>
        </w:rPr>
        <w:t>th</w:t>
      </w:r>
      <w:r w:rsidRPr="00CC685B">
        <w:rPr>
          <w:rStyle w:val="Hyperlink"/>
          <w:rFonts w:ascii="Georgia" w:hAnsi="Georgia"/>
          <w:color w:val="323E4F" w:themeColor="text2" w:themeShade="BF"/>
          <w:sz w:val="22"/>
          <w:szCs w:val="22"/>
          <w:highlight w:val="yellow"/>
          <w:u w:val="none"/>
        </w:rPr>
        <w:t xml:space="preserve"> Grade - </w:t>
      </w:r>
      <w:r w:rsidR="007E4C20" w:rsidRPr="00CC685B">
        <w:rPr>
          <w:rFonts w:ascii="Arial" w:hAnsi="Arial" w:cs="Arial"/>
          <w:sz w:val="22"/>
          <w:szCs w:val="22"/>
          <w:highlight w:val="yellow"/>
        </w:rPr>
        <w:t>Text the message @hpe820 to the number 81010</w:t>
      </w:r>
    </w:p>
    <w:p w14:paraId="4D1D5C3D" w14:textId="770EA59E" w:rsidR="00CC685B" w:rsidRPr="00CC685B" w:rsidRDefault="00CC685B" w:rsidP="00067979">
      <w:pPr>
        <w:shd w:val="clear" w:color="auto" w:fill="FFFFFF" w:themeFill="background1"/>
        <w:rPr>
          <w:rStyle w:val="Hyperlink"/>
          <w:rFonts w:ascii="Georgia" w:hAnsi="Georgia"/>
          <w:color w:val="323E4F" w:themeColor="text2" w:themeShade="BF"/>
          <w:sz w:val="22"/>
          <w:szCs w:val="22"/>
          <w:highlight w:val="yellow"/>
          <w:u w:val="none"/>
        </w:rPr>
      </w:pPr>
      <w:r w:rsidRPr="00CC685B">
        <w:rPr>
          <w:rFonts w:ascii="Arial" w:hAnsi="Arial" w:cs="Arial"/>
          <w:sz w:val="22"/>
          <w:szCs w:val="22"/>
          <w:highlight w:val="yellow"/>
        </w:rPr>
        <w:tab/>
      </w:r>
      <w:r w:rsidRPr="00CC685B">
        <w:rPr>
          <w:rFonts w:ascii="Arial" w:hAnsi="Arial" w:cs="Arial"/>
          <w:sz w:val="22"/>
          <w:szCs w:val="22"/>
          <w:highlight w:val="yellow"/>
        </w:rPr>
        <w:tab/>
        <w:t>or go to rmd.at/hpe820 to sign up for email notifications</w:t>
      </w:r>
    </w:p>
    <w:p w14:paraId="44F1664E" w14:textId="77777777" w:rsidR="009545B7" w:rsidRPr="007E4C20" w:rsidRDefault="009545B7" w:rsidP="00067979">
      <w:pPr>
        <w:shd w:val="clear" w:color="auto" w:fill="FFFFFF" w:themeFill="background1"/>
        <w:rPr>
          <w:rStyle w:val="Hyperlink"/>
          <w:rFonts w:ascii="Georgia" w:hAnsi="Georgia"/>
          <w:color w:val="323E4F" w:themeColor="text2" w:themeShade="BF"/>
          <w:sz w:val="24"/>
          <w:szCs w:val="24"/>
          <w:highlight w:val="yellow"/>
          <w:u w:val="none"/>
        </w:rPr>
      </w:pPr>
    </w:p>
    <w:p w14:paraId="5CD2B4A4" w14:textId="5A163889" w:rsidR="004C6592" w:rsidRPr="00CC685B" w:rsidRDefault="00CC685B" w:rsidP="00067979">
      <w:pPr>
        <w:shd w:val="clear" w:color="auto" w:fill="FFFFFF" w:themeFill="background1"/>
        <w:rPr>
          <w:rStyle w:val="Hyperlink"/>
          <w:rFonts w:ascii="Georgia" w:hAnsi="Georgia"/>
          <w:color w:val="323E4F" w:themeColor="text2" w:themeShade="BF"/>
          <w:sz w:val="22"/>
          <w:szCs w:val="22"/>
          <w:highlight w:val="yellow"/>
          <w:u w:val="none"/>
        </w:rPr>
      </w:pPr>
      <w:r>
        <w:rPr>
          <w:rStyle w:val="Hyperlink"/>
          <w:rFonts w:ascii="Georgia" w:hAnsi="Georgia"/>
          <w:color w:val="323E4F" w:themeColor="text2" w:themeShade="BF"/>
          <w:sz w:val="22"/>
          <w:szCs w:val="22"/>
          <w:highlight w:val="yellow"/>
          <w:u w:val="none"/>
        </w:rPr>
        <w:t xml:space="preserve">                                                                                   </w:t>
      </w:r>
    </w:p>
    <w:sectPr w:rsidR="004C6592" w:rsidRPr="00CC685B" w:rsidSect="0071177E">
      <w:pgSz w:w="12240" w:h="15840"/>
      <w:pgMar w:top="288" w:right="1080" w:bottom="288"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8336D6"/>
    <w:multiLevelType w:val="hybridMultilevel"/>
    <w:tmpl w:val="957E9E8C"/>
    <w:lvl w:ilvl="0" w:tplc="0409000F">
      <w:start w:val="1"/>
      <w:numFmt w:val="decimal"/>
      <w:lvlText w:val="%1."/>
      <w:lvlJc w:val="left"/>
      <w:pPr>
        <w:tabs>
          <w:tab w:val="num" w:pos="720"/>
        </w:tabs>
        <w:ind w:left="720" w:hanging="360"/>
      </w:pPr>
      <w:rPr>
        <w:rFonts w:hint="default"/>
      </w:rPr>
    </w:lvl>
    <w:lvl w:ilvl="1" w:tplc="CF903F8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3D40CA1"/>
    <w:multiLevelType w:val="hybridMultilevel"/>
    <w:tmpl w:val="8E2213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6D278D4"/>
    <w:multiLevelType w:val="hybridMultilevel"/>
    <w:tmpl w:val="7A627B0E"/>
    <w:lvl w:ilvl="0" w:tplc="9EB4DC6A">
      <w:numFmt w:val="bullet"/>
      <w:lvlText w:val=""/>
      <w:lvlJc w:val="left"/>
      <w:pPr>
        <w:tabs>
          <w:tab w:val="num" w:pos="720"/>
        </w:tabs>
        <w:ind w:left="720" w:hanging="360"/>
      </w:pPr>
      <w:rPr>
        <w:rFonts w:ascii="Symbol" w:eastAsia="Times New Roman"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5C1263F4"/>
    <w:multiLevelType w:val="hybridMultilevel"/>
    <w:tmpl w:val="88AEE2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39516D7"/>
    <w:multiLevelType w:val="hybridMultilevel"/>
    <w:tmpl w:val="F092942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69B80ACA"/>
    <w:multiLevelType w:val="hybridMultilevel"/>
    <w:tmpl w:val="A642A41A"/>
    <w:lvl w:ilvl="0" w:tplc="045A58E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1A23A3"/>
    <w:multiLevelType w:val="hybridMultilevel"/>
    <w:tmpl w:val="DE8E8250"/>
    <w:lvl w:ilvl="0" w:tplc="04090007">
      <w:start w:val="1"/>
      <w:numFmt w:val="bullet"/>
      <w:lvlText w:val=""/>
      <w:lvlJc w:val="left"/>
      <w:pPr>
        <w:tabs>
          <w:tab w:val="num" w:pos="1491"/>
        </w:tabs>
        <w:ind w:left="1491" w:hanging="360"/>
      </w:pPr>
      <w:rPr>
        <w:rFonts w:ascii="Wingdings" w:hAnsi="Wingdings" w:hint="default"/>
        <w:sz w:val="16"/>
      </w:rPr>
    </w:lvl>
    <w:lvl w:ilvl="1" w:tplc="04090003" w:tentative="1">
      <w:start w:val="1"/>
      <w:numFmt w:val="bullet"/>
      <w:lvlText w:val="o"/>
      <w:lvlJc w:val="left"/>
      <w:pPr>
        <w:tabs>
          <w:tab w:val="num" w:pos="2211"/>
        </w:tabs>
        <w:ind w:left="2211" w:hanging="360"/>
      </w:pPr>
      <w:rPr>
        <w:rFonts w:ascii="Courier New" w:hAnsi="Courier New" w:hint="default"/>
      </w:rPr>
    </w:lvl>
    <w:lvl w:ilvl="2" w:tplc="04090005" w:tentative="1">
      <w:start w:val="1"/>
      <w:numFmt w:val="bullet"/>
      <w:lvlText w:val=""/>
      <w:lvlJc w:val="left"/>
      <w:pPr>
        <w:tabs>
          <w:tab w:val="num" w:pos="2931"/>
        </w:tabs>
        <w:ind w:left="2931" w:hanging="360"/>
      </w:pPr>
      <w:rPr>
        <w:rFonts w:ascii="Wingdings" w:hAnsi="Wingdings" w:hint="default"/>
      </w:rPr>
    </w:lvl>
    <w:lvl w:ilvl="3" w:tplc="04090001" w:tentative="1">
      <w:start w:val="1"/>
      <w:numFmt w:val="bullet"/>
      <w:lvlText w:val=""/>
      <w:lvlJc w:val="left"/>
      <w:pPr>
        <w:tabs>
          <w:tab w:val="num" w:pos="3651"/>
        </w:tabs>
        <w:ind w:left="3651" w:hanging="360"/>
      </w:pPr>
      <w:rPr>
        <w:rFonts w:ascii="Symbol" w:hAnsi="Symbol" w:hint="default"/>
      </w:rPr>
    </w:lvl>
    <w:lvl w:ilvl="4" w:tplc="04090003" w:tentative="1">
      <w:start w:val="1"/>
      <w:numFmt w:val="bullet"/>
      <w:lvlText w:val="o"/>
      <w:lvlJc w:val="left"/>
      <w:pPr>
        <w:tabs>
          <w:tab w:val="num" w:pos="4371"/>
        </w:tabs>
        <w:ind w:left="4371" w:hanging="360"/>
      </w:pPr>
      <w:rPr>
        <w:rFonts w:ascii="Courier New" w:hAnsi="Courier New" w:hint="default"/>
      </w:rPr>
    </w:lvl>
    <w:lvl w:ilvl="5" w:tplc="04090005" w:tentative="1">
      <w:start w:val="1"/>
      <w:numFmt w:val="bullet"/>
      <w:lvlText w:val=""/>
      <w:lvlJc w:val="left"/>
      <w:pPr>
        <w:tabs>
          <w:tab w:val="num" w:pos="5091"/>
        </w:tabs>
        <w:ind w:left="5091" w:hanging="360"/>
      </w:pPr>
      <w:rPr>
        <w:rFonts w:ascii="Wingdings" w:hAnsi="Wingdings" w:hint="default"/>
      </w:rPr>
    </w:lvl>
    <w:lvl w:ilvl="6" w:tplc="04090001" w:tentative="1">
      <w:start w:val="1"/>
      <w:numFmt w:val="bullet"/>
      <w:lvlText w:val=""/>
      <w:lvlJc w:val="left"/>
      <w:pPr>
        <w:tabs>
          <w:tab w:val="num" w:pos="5811"/>
        </w:tabs>
        <w:ind w:left="5811" w:hanging="360"/>
      </w:pPr>
      <w:rPr>
        <w:rFonts w:ascii="Symbol" w:hAnsi="Symbol" w:hint="default"/>
      </w:rPr>
    </w:lvl>
    <w:lvl w:ilvl="7" w:tplc="04090003" w:tentative="1">
      <w:start w:val="1"/>
      <w:numFmt w:val="bullet"/>
      <w:lvlText w:val="o"/>
      <w:lvlJc w:val="left"/>
      <w:pPr>
        <w:tabs>
          <w:tab w:val="num" w:pos="6531"/>
        </w:tabs>
        <w:ind w:left="6531" w:hanging="360"/>
      </w:pPr>
      <w:rPr>
        <w:rFonts w:ascii="Courier New" w:hAnsi="Courier New" w:hint="default"/>
      </w:rPr>
    </w:lvl>
    <w:lvl w:ilvl="8" w:tplc="04090005" w:tentative="1">
      <w:start w:val="1"/>
      <w:numFmt w:val="bullet"/>
      <w:lvlText w:val=""/>
      <w:lvlJc w:val="left"/>
      <w:pPr>
        <w:tabs>
          <w:tab w:val="num" w:pos="7251"/>
        </w:tabs>
        <w:ind w:left="7251" w:hanging="360"/>
      </w:pPr>
      <w:rPr>
        <w:rFonts w:ascii="Wingdings" w:hAnsi="Wingdings" w:hint="default"/>
      </w:rPr>
    </w:lvl>
  </w:abstractNum>
  <w:abstractNum w:abstractNumId="7" w15:restartNumberingAfterBreak="0">
    <w:nsid w:val="6B5740C8"/>
    <w:multiLevelType w:val="hybridMultilevel"/>
    <w:tmpl w:val="BECC369C"/>
    <w:lvl w:ilvl="0" w:tplc="9ACAB798">
      <w:start w:val="93"/>
      <w:numFmt w:val="decimal"/>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num w:numId="1">
    <w:abstractNumId w:val="7"/>
  </w:num>
  <w:num w:numId="2">
    <w:abstractNumId w:val="1"/>
  </w:num>
  <w:num w:numId="3">
    <w:abstractNumId w:val="0"/>
  </w:num>
  <w:num w:numId="4">
    <w:abstractNumId w:val="6"/>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49D"/>
    <w:rsid w:val="000060C8"/>
    <w:rsid w:val="00043914"/>
    <w:rsid w:val="00053083"/>
    <w:rsid w:val="00067979"/>
    <w:rsid w:val="000720D9"/>
    <w:rsid w:val="00092162"/>
    <w:rsid w:val="000A5F42"/>
    <w:rsid w:val="000A6D37"/>
    <w:rsid w:val="000D59B0"/>
    <w:rsid w:val="001074A5"/>
    <w:rsid w:val="0010795C"/>
    <w:rsid w:val="00154F3C"/>
    <w:rsid w:val="001706D6"/>
    <w:rsid w:val="001842F1"/>
    <w:rsid w:val="001872FD"/>
    <w:rsid w:val="001937E3"/>
    <w:rsid w:val="001B6668"/>
    <w:rsid w:val="002007FC"/>
    <w:rsid w:val="00237210"/>
    <w:rsid w:val="00282794"/>
    <w:rsid w:val="00290D4C"/>
    <w:rsid w:val="002F1CB1"/>
    <w:rsid w:val="00300E76"/>
    <w:rsid w:val="00326327"/>
    <w:rsid w:val="003274B2"/>
    <w:rsid w:val="00331F3A"/>
    <w:rsid w:val="003542AF"/>
    <w:rsid w:val="003633E5"/>
    <w:rsid w:val="003E7C35"/>
    <w:rsid w:val="003F43D1"/>
    <w:rsid w:val="003F6F1A"/>
    <w:rsid w:val="00400CF9"/>
    <w:rsid w:val="004133C0"/>
    <w:rsid w:val="00427E17"/>
    <w:rsid w:val="00441042"/>
    <w:rsid w:val="004A3810"/>
    <w:rsid w:val="004B6A92"/>
    <w:rsid w:val="004C6592"/>
    <w:rsid w:val="004E58FD"/>
    <w:rsid w:val="005045CF"/>
    <w:rsid w:val="00521C96"/>
    <w:rsid w:val="00540C4F"/>
    <w:rsid w:val="0056354E"/>
    <w:rsid w:val="00567F93"/>
    <w:rsid w:val="005774FD"/>
    <w:rsid w:val="0059373B"/>
    <w:rsid w:val="005A7B0C"/>
    <w:rsid w:val="005B235A"/>
    <w:rsid w:val="006501BA"/>
    <w:rsid w:val="006549C6"/>
    <w:rsid w:val="006A7CBC"/>
    <w:rsid w:val="006B41FC"/>
    <w:rsid w:val="006E0D1C"/>
    <w:rsid w:val="006E4D0A"/>
    <w:rsid w:val="0070183E"/>
    <w:rsid w:val="00710760"/>
    <w:rsid w:val="0071177E"/>
    <w:rsid w:val="0075649D"/>
    <w:rsid w:val="00771B60"/>
    <w:rsid w:val="007A2B5B"/>
    <w:rsid w:val="007B3916"/>
    <w:rsid w:val="007E4C20"/>
    <w:rsid w:val="008252FB"/>
    <w:rsid w:val="00850491"/>
    <w:rsid w:val="00867034"/>
    <w:rsid w:val="00877E42"/>
    <w:rsid w:val="008905F4"/>
    <w:rsid w:val="008A6946"/>
    <w:rsid w:val="008E4877"/>
    <w:rsid w:val="00913B63"/>
    <w:rsid w:val="009545B7"/>
    <w:rsid w:val="0096369E"/>
    <w:rsid w:val="009F62BA"/>
    <w:rsid w:val="00A3669B"/>
    <w:rsid w:val="00A40EF8"/>
    <w:rsid w:val="00A71268"/>
    <w:rsid w:val="00A75457"/>
    <w:rsid w:val="00A90BBE"/>
    <w:rsid w:val="00A918C5"/>
    <w:rsid w:val="00A979FE"/>
    <w:rsid w:val="00AB28F1"/>
    <w:rsid w:val="00AB3076"/>
    <w:rsid w:val="00AD5771"/>
    <w:rsid w:val="00AD710D"/>
    <w:rsid w:val="00AF526E"/>
    <w:rsid w:val="00B038B6"/>
    <w:rsid w:val="00B9237D"/>
    <w:rsid w:val="00BA56A0"/>
    <w:rsid w:val="00BC065B"/>
    <w:rsid w:val="00BC531B"/>
    <w:rsid w:val="00C1010A"/>
    <w:rsid w:val="00C13BCB"/>
    <w:rsid w:val="00C17D5A"/>
    <w:rsid w:val="00C20D2A"/>
    <w:rsid w:val="00C30727"/>
    <w:rsid w:val="00C40D94"/>
    <w:rsid w:val="00C447FD"/>
    <w:rsid w:val="00CA2E93"/>
    <w:rsid w:val="00CC685B"/>
    <w:rsid w:val="00CE2580"/>
    <w:rsid w:val="00CF4909"/>
    <w:rsid w:val="00D24AA3"/>
    <w:rsid w:val="00D42E44"/>
    <w:rsid w:val="00D60FBB"/>
    <w:rsid w:val="00DA77FF"/>
    <w:rsid w:val="00DB0C7E"/>
    <w:rsid w:val="00DC017D"/>
    <w:rsid w:val="00DC04CA"/>
    <w:rsid w:val="00DC60E7"/>
    <w:rsid w:val="00DD4288"/>
    <w:rsid w:val="00DE561C"/>
    <w:rsid w:val="00E316BE"/>
    <w:rsid w:val="00E356A6"/>
    <w:rsid w:val="00E47E26"/>
    <w:rsid w:val="00E709F0"/>
    <w:rsid w:val="00E76A45"/>
    <w:rsid w:val="00E86E3C"/>
    <w:rsid w:val="00E918E4"/>
    <w:rsid w:val="00E96275"/>
    <w:rsid w:val="00EA188A"/>
    <w:rsid w:val="00EB1E20"/>
    <w:rsid w:val="00EF3F1B"/>
    <w:rsid w:val="00F444FE"/>
    <w:rsid w:val="00F92208"/>
    <w:rsid w:val="00FA3FF0"/>
    <w:rsid w:val="00FA566A"/>
    <w:rsid w:val="00FE5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C40CE0"/>
  <w15:chartTrackingRefBased/>
  <w15:docId w15:val="{80A3EC44-F141-46E8-9A72-C19AD6C0D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outlineLvl w:val="1"/>
    </w:pPr>
    <w:rPr>
      <w:b/>
      <w:bCs/>
      <w:sz w:val="24"/>
    </w:rPr>
  </w:style>
  <w:style w:type="paragraph" w:styleId="Heading3">
    <w:name w:val="heading 3"/>
    <w:basedOn w:val="Normal"/>
    <w:next w:val="Normal"/>
    <w:qFormat/>
    <w:pPr>
      <w:keepNext/>
      <w:spacing w:before="240" w:after="60"/>
      <w:outlineLvl w:val="2"/>
    </w:pPr>
    <w:rPr>
      <w:rFonts w:ascii="Arial" w:hAnsi="Arial"/>
      <w:sz w:val="24"/>
    </w:rPr>
  </w:style>
  <w:style w:type="paragraph" w:styleId="Heading4">
    <w:name w:val="heading 4"/>
    <w:basedOn w:val="Normal"/>
    <w:next w:val="Normal"/>
    <w:qFormat/>
    <w:pPr>
      <w:keepNext/>
      <w:jc w:val="center"/>
      <w:outlineLvl w:val="3"/>
    </w:pPr>
    <w:rPr>
      <w:b/>
      <w:sz w:val="24"/>
    </w:rPr>
  </w:style>
  <w:style w:type="paragraph" w:styleId="Heading5">
    <w:name w:val="heading 5"/>
    <w:basedOn w:val="Normal"/>
    <w:next w:val="Normal"/>
    <w:qFormat/>
    <w:pPr>
      <w:keepNext/>
      <w:outlineLvl w:val="4"/>
    </w:pPr>
    <w:rPr>
      <w:b/>
      <w:sz w:val="24"/>
      <w:u w:val="single"/>
    </w:rPr>
  </w:style>
  <w:style w:type="paragraph" w:styleId="Heading6">
    <w:name w:val="heading 6"/>
    <w:basedOn w:val="Normal"/>
    <w:next w:val="Normal"/>
    <w:qFormat/>
    <w:pPr>
      <w:keepNext/>
      <w:outlineLvl w:val="5"/>
    </w:pPr>
    <w:rPr>
      <w:b/>
      <w:bCs/>
      <w:sz w:val="28"/>
      <w:u w:val="single"/>
    </w:rPr>
  </w:style>
  <w:style w:type="paragraph" w:styleId="Heading7">
    <w:name w:val="heading 7"/>
    <w:basedOn w:val="Normal"/>
    <w:next w:val="Normal"/>
    <w:qFormat/>
    <w:pPr>
      <w:keepNext/>
      <w:outlineLvl w:val="6"/>
    </w:pPr>
    <w:rPr>
      <w:b/>
      <w:bCs/>
    </w:rPr>
  </w:style>
  <w:style w:type="paragraph" w:styleId="Heading8">
    <w:name w:val="heading 8"/>
    <w:basedOn w:val="Normal"/>
    <w:next w:val="Normal"/>
    <w:link w:val="Heading8Char"/>
    <w:qFormat/>
    <w:pPr>
      <w:keepNext/>
      <w:outlineLvl w:val="7"/>
    </w:pPr>
    <w:rPr>
      <w:sz w:val="28"/>
    </w:rPr>
  </w:style>
  <w:style w:type="paragraph" w:styleId="Heading9">
    <w:name w:val="heading 9"/>
    <w:basedOn w:val="Normal"/>
    <w:next w:val="Normal"/>
    <w:qFormat/>
    <w:pPr>
      <w:keepNext/>
      <w:jc w:val="center"/>
      <w:outlineLvl w:val="8"/>
    </w:pPr>
    <w:rPr>
      <w:rFonts w:ascii="Georgia" w:hAnsi="Georg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8"/>
    </w:rPr>
  </w:style>
  <w:style w:type="character" w:styleId="Hyperlink">
    <w:name w:val="Hyperlink"/>
    <w:rPr>
      <w:color w:val="0000FF"/>
      <w:u w:val="single"/>
    </w:rPr>
  </w:style>
  <w:style w:type="character" w:styleId="FollowedHyperlink">
    <w:name w:val="FollowedHyperlink"/>
    <w:rPr>
      <w:color w:val="800080"/>
      <w:u w:val="single"/>
    </w:rPr>
  </w:style>
  <w:style w:type="table" w:styleId="TableGrid">
    <w:name w:val="Table Grid"/>
    <w:basedOn w:val="TableNormal"/>
    <w:rsid w:val="00072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6354E"/>
    <w:rPr>
      <w:sz w:val="24"/>
      <w:szCs w:val="24"/>
    </w:rPr>
  </w:style>
  <w:style w:type="paragraph" w:styleId="BalloonText">
    <w:name w:val="Balloon Text"/>
    <w:basedOn w:val="Normal"/>
    <w:link w:val="BalloonTextChar"/>
    <w:rsid w:val="00F92208"/>
    <w:rPr>
      <w:rFonts w:ascii="Segoe UI" w:hAnsi="Segoe UI" w:cs="Segoe UI"/>
      <w:sz w:val="18"/>
      <w:szCs w:val="18"/>
    </w:rPr>
  </w:style>
  <w:style w:type="character" w:customStyle="1" w:styleId="BalloonTextChar">
    <w:name w:val="Balloon Text Char"/>
    <w:basedOn w:val="DefaultParagraphFont"/>
    <w:link w:val="BalloonText"/>
    <w:rsid w:val="00F92208"/>
    <w:rPr>
      <w:rFonts w:ascii="Segoe UI" w:hAnsi="Segoe UI" w:cs="Segoe UI"/>
      <w:sz w:val="18"/>
      <w:szCs w:val="18"/>
    </w:rPr>
  </w:style>
  <w:style w:type="paragraph" w:styleId="BodyText2">
    <w:name w:val="Body Text 2"/>
    <w:basedOn w:val="Normal"/>
    <w:link w:val="BodyText2Char"/>
    <w:rsid w:val="00E709F0"/>
    <w:pPr>
      <w:spacing w:after="120" w:line="480" w:lineRule="auto"/>
    </w:pPr>
  </w:style>
  <w:style w:type="character" w:customStyle="1" w:styleId="BodyText2Char">
    <w:name w:val="Body Text 2 Char"/>
    <w:basedOn w:val="DefaultParagraphFont"/>
    <w:link w:val="BodyText2"/>
    <w:rsid w:val="00E709F0"/>
  </w:style>
  <w:style w:type="character" w:customStyle="1" w:styleId="Heading8Char">
    <w:name w:val="Heading 8 Char"/>
    <w:basedOn w:val="DefaultParagraphFont"/>
    <w:link w:val="Heading8"/>
    <w:rsid w:val="00E709F0"/>
    <w:rPr>
      <w:sz w:val="28"/>
    </w:rPr>
  </w:style>
  <w:style w:type="character" w:styleId="Strong">
    <w:name w:val="Strong"/>
    <w:basedOn w:val="DefaultParagraphFont"/>
    <w:uiPriority w:val="22"/>
    <w:qFormat/>
    <w:rsid w:val="00CF49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72257">
      <w:bodyDiv w:val="1"/>
      <w:marLeft w:val="0"/>
      <w:marRight w:val="0"/>
      <w:marTop w:val="0"/>
      <w:marBottom w:val="0"/>
      <w:divBdr>
        <w:top w:val="none" w:sz="0" w:space="0" w:color="auto"/>
        <w:left w:val="none" w:sz="0" w:space="0" w:color="auto"/>
        <w:bottom w:val="none" w:sz="0" w:space="0" w:color="auto"/>
        <w:right w:val="none" w:sz="0" w:space="0" w:color="auto"/>
      </w:divBdr>
      <w:divsChild>
        <w:div w:id="803275333">
          <w:marLeft w:val="0"/>
          <w:marRight w:val="0"/>
          <w:marTop w:val="0"/>
          <w:marBottom w:val="0"/>
          <w:divBdr>
            <w:top w:val="none" w:sz="0" w:space="0" w:color="auto"/>
            <w:left w:val="none" w:sz="0" w:space="0" w:color="auto"/>
            <w:bottom w:val="none" w:sz="0" w:space="0" w:color="auto"/>
            <w:right w:val="none" w:sz="0" w:space="0" w:color="auto"/>
          </w:divBdr>
        </w:div>
        <w:div w:id="710618760">
          <w:marLeft w:val="0"/>
          <w:marRight w:val="0"/>
          <w:marTop w:val="0"/>
          <w:marBottom w:val="0"/>
          <w:divBdr>
            <w:top w:val="none" w:sz="0" w:space="0" w:color="auto"/>
            <w:left w:val="none" w:sz="0" w:space="0" w:color="auto"/>
            <w:bottom w:val="none" w:sz="0" w:space="0" w:color="auto"/>
            <w:right w:val="none" w:sz="0" w:space="0" w:color="auto"/>
          </w:divBdr>
        </w:div>
        <w:div w:id="1054502761">
          <w:marLeft w:val="0"/>
          <w:marRight w:val="0"/>
          <w:marTop w:val="0"/>
          <w:marBottom w:val="0"/>
          <w:divBdr>
            <w:top w:val="none" w:sz="0" w:space="0" w:color="auto"/>
            <w:left w:val="none" w:sz="0" w:space="0" w:color="auto"/>
            <w:bottom w:val="none" w:sz="0" w:space="0" w:color="auto"/>
            <w:right w:val="none" w:sz="0" w:space="0" w:color="auto"/>
          </w:divBdr>
        </w:div>
        <w:div w:id="835076975">
          <w:marLeft w:val="0"/>
          <w:marRight w:val="0"/>
          <w:marTop w:val="0"/>
          <w:marBottom w:val="0"/>
          <w:divBdr>
            <w:top w:val="none" w:sz="0" w:space="0" w:color="auto"/>
            <w:left w:val="none" w:sz="0" w:space="0" w:color="auto"/>
            <w:bottom w:val="none" w:sz="0" w:space="0" w:color="auto"/>
            <w:right w:val="none" w:sz="0" w:space="0" w:color="auto"/>
          </w:divBdr>
        </w:div>
      </w:divsChild>
    </w:div>
    <w:div w:id="379674206">
      <w:bodyDiv w:val="1"/>
      <w:marLeft w:val="0"/>
      <w:marRight w:val="0"/>
      <w:marTop w:val="0"/>
      <w:marBottom w:val="0"/>
      <w:divBdr>
        <w:top w:val="none" w:sz="0" w:space="0" w:color="auto"/>
        <w:left w:val="none" w:sz="0" w:space="0" w:color="auto"/>
        <w:bottom w:val="none" w:sz="0" w:space="0" w:color="auto"/>
        <w:right w:val="none" w:sz="0" w:space="0" w:color="auto"/>
      </w:divBdr>
    </w:div>
    <w:div w:id="876889512">
      <w:bodyDiv w:val="1"/>
      <w:marLeft w:val="0"/>
      <w:marRight w:val="0"/>
      <w:marTop w:val="0"/>
      <w:marBottom w:val="0"/>
      <w:divBdr>
        <w:top w:val="none" w:sz="0" w:space="0" w:color="auto"/>
        <w:left w:val="none" w:sz="0" w:space="0" w:color="auto"/>
        <w:bottom w:val="none" w:sz="0" w:space="0" w:color="auto"/>
        <w:right w:val="none" w:sz="0" w:space="0" w:color="auto"/>
      </w:divBdr>
    </w:div>
    <w:div w:id="1316840049">
      <w:bodyDiv w:val="1"/>
      <w:marLeft w:val="0"/>
      <w:marRight w:val="0"/>
      <w:marTop w:val="0"/>
      <w:marBottom w:val="0"/>
      <w:divBdr>
        <w:top w:val="none" w:sz="0" w:space="0" w:color="auto"/>
        <w:left w:val="none" w:sz="0" w:space="0" w:color="auto"/>
        <w:bottom w:val="none" w:sz="0" w:space="0" w:color="auto"/>
        <w:right w:val="none" w:sz="0" w:space="0" w:color="auto"/>
      </w:divBdr>
    </w:div>
    <w:div w:id="1455323895">
      <w:bodyDiv w:val="1"/>
      <w:marLeft w:val="0"/>
      <w:marRight w:val="0"/>
      <w:marTop w:val="0"/>
      <w:marBottom w:val="0"/>
      <w:divBdr>
        <w:top w:val="none" w:sz="0" w:space="0" w:color="auto"/>
        <w:left w:val="none" w:sz="0" w:space="0" w:color="auto"/>
        <w:bottom w:val="none" w:sz="0" w:space="0" w:color="auto"/>
        <w:right w:val="none" w:sz="0" w:space="0" w:color="auto"/>
      </w:divBdr>
    </w:div>
    <w:div w:id="1526094634">
      <w:bodyDiv w:val="1"/>
      <w:marLeft w:val="0"/>
      <w:marRight w:val="0"/>
      <w:marTop w:val="0"/>
      <w:marBottom w:val="0"/>
      <w:divBdr>
        <w:top w:val="none" w:sz="0" w:space="0" w:color="auto"/>
        <w:left w:val="none" w:sz="0" w:space="0" w:color="auto"/>
        <w:bottom w:val="none" w:sz="0" w:space="0" w:color="auto"/>
        <w:right w:val="none" w:sz="0" w:space="0" w:color="auto"/>
      </w:divBdr>
      <w:divsChild>
        <w:div w:id="77294181">
          <w:marLeft w:val="0"/>
          <w:marRight w:val="0"/>
          <w:marTop w:val="0"/>
          <w:marBottom w:val="0"/>
          <w:divBdr>
            <w:top w:val="none" w:sz="0" w:space="0" w:color="auto"/>
            <w:left w:val="none" w:sz="0" w:space="0" w:color="auto"/>
            <w:bottom w:val="none" w:sz="0" w:space="0" w:color="auto"/>
            <w:right w:val="none" w:sz="0" w:space="0" w:color="auto"/>
          </w:divBdr>
          <w:divsChild>
            <w:div w:id="1715234246">
              <w:marLeft w:val="0"/>
              <w:marRight w:val="0"/>
              <w:marTop w:val="0"/>
              <w:marBottom w:val="0"/>
              <w:divBdr>
                <w:top w:val="none" w:sz="0" w:space="0" w:color="auto"/>
                <w:left w:val="none" w:sz="0" w:space="0" w:color="auto"/>
                <w:bottom w:val="none" w:sz="0" w:space="0" w:color="auto"/>
                <w:right w:val="none" w:sz="0" w:space="0" w:color="auto"/>
              </w:divBdr>
              <w:divsChild>
                <w:div w:id="569000437">
                  <w:marLeft w:val="0"/>
                  <w:marRight w:val="0"/>
                  <w:marTop w:val="0"/>
                  <w:marBottom w:val="0"/>
                  <w:divBdr>
                    <w:top w:val="none" w:sz="0" w:space="0" w:color="auto"/>
                    <w:left w:val="none" w:sz="0" w:space="0" w:color="auto"/>
                    <w:bottom w:val="none" w:sz="0" w:space="0" w:color="auto"/>
                    <w:right w:val="none" w:sz="0" w:space="0" w:color="auto"/>
                  </w:divBdr>
                  <w:divsChild>
                    <w:div w:id="318190389">
                      <w:marLeft w:val="0"/>
                      <w:marRight w:val="0"/>
                      <w:marTop w:val="0"/>
                      <w:marBottom w:val="0"/>
                      <w:divBdr>
                        <w:top w:val="none" w:sz="0" w:space="0" w:color="auto"/>
                        <w:left w:val="none" w:sz="0" w:space="0" w:color="auto"/>
                        <w:bottom w:val="none" w:sz="0" w:space="0" w:color="auto"/>
                        <w:right w:val="none" w:sz="0" w:space="0" w:color="auto"/>
                      </w:divBdr>
                      <w:divsChild>
                        <w:div w:id="211696061">
                          <w:marLeft w:val="0"/>
                          <w:marRight w:val="0"/>
                          <w:marTop w:val="0"/>
                          <w:marBottom w:val="0"/>
                          <w:divBdr>
                            <w:top w:val="none" w:sz="0" w:space="0" w:color="auto"/>
                            <w:left w:val="none" w:sz="0" w:space="0" w:color="auto"/>
                            <w:bottom w:val="none" w:sz="0" w:space="0" w:color="auto"/>
                            <w:right w:val="none" w:sz="0" w:space="0" w:color="auto"/>
                          </w:divBdr>
                          <w:divsChild>
                            <w:div w:id="12342985">
                              <w:marLeft w:val="0"/>
                              <w:marRight w:val="0"/>
                              <w:marTop w:val="0"/>
                              <w:marBottom w:val="0"/>
                              <w:divBdr>
                                <w:top w:val="none" w:sz="0" w:space="0" w:color="auto"/>
                                <w:left w:val="none" w:sz="0" w:space="0" w:color="auto"/>
                                <w:bottom w:val="none" w:sz="0" w:space="0" w:color="auto"/>
                                <w:right w:val="none" w:sz="0" w:space="0" w:color="auto"/>
                              </w:divBdr>
                              <w:divsChild>
                                <w:div w:id="13388171">
                                  <w:marLeft w:val="-225"/>
                                  <w:marRight w:val="-225"/>
                                  <w:marTop w:val="0"/>
                                  <w:marBottom w:val="0"/>
                                  <w:divBdr>
                                    <w:top w:val="none" w:sz="0" w:space="0" w:color="auto"/>
                                    <w:left w:val="none" w:sz="0" w:space="0" w:color="auto"/>
                                    <w:bottom w:val="none" w:sz="0" w:space="0" w:color="auto"/>
                                    <w:right w:val="none" w:sz="0" w:space="0" w:color="auto"/>
                                  </w:divBdr>
                                  <w:divsChild>
                                    <w:div w:id="141027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7661506">
      <w:bodyDiv w:val="1"/>
      <w:marLeft w:val="0"/>
      <w:marRight w:val="0"/>
      <w:marTop w:val="0"/>
      <w:marBottom w:val="0"/>
      <w:divBdr>
        <w:top w:val="none" w:sz="0" w:space="0" w:color="auto"/>
        <w:left w:val="none" w:sz="0" w:space="0" w:color="auto"/>
        <w:bottom w:val="none" w:sz="0" w:space="0" w:color="auto"/>
        <w:right w:val="none" w:sz="0" w:space="0" w:color="auto"/>
      </w:divBdr>
      <w:divsChild>
        <w:div w:id="241179505">
          <w:marLeft w:val="0"/>
          <w:marRight w:val="0"/>
          <w:marTop w:val="0"/>
          <w:marBottom w:val="0"/>
          <w:divBdr>
            <w:top w:val="none" w:sz="0" w:space="0" w:color="auto"/>
            <w:left w:val="none" w:sz="0" w:space="0" w:color="auto"/>
            <w:bottom w:val="none" w:sz="0" w:space="0" w:color="auto"/>
            <w:right w:val="none" w:sz="0" w:space="0" w:color="auto"/>
          </w:divBdr>
        </w:div>
      </w:divsChild>
    </w:div>
    <w:div w:id="1571386177">
      <w:bodyDiv w:val="1"/>
      <w:marLeft w:val="0"/>
      <w:marRight w:val="0"/>
      <w:marTop w:val="0"/>
      <w:marBottom w:val="0"/>
      <w:divBdr>
        <w:top w:val="none" w:sz="0" w:space="0" w:color="auto"/>
        <w:left w:val="none" w:sz="0" w:space="0" w:color="auto"/>
        <w:bottom w:val="none" w:sz="0" w:space="0" w:color="auto"/>
        <w:right w:val="none" w:sz="0" w:space="0" w:color="auto"/>
      </w:divBdr>
      <w:divsChild>
        <w:div w:id="1645547725">
          <w:marLeft w:val="0"/>
          <w:marRight w:val="0"/>
          <w:marTop w:val="0"/>
          <w:marBottom w:val="0"/>
          <w:divBdr>
            <w:top w:val="none" w:sz="0" w:space="0" w:color="auto"/>
            <w:left w:val="none" w:sz="0" w:space="0" w:color="auto"/>
            <w:bottom w:val="none" w:sz="0" w:space="0" w:color="auto"/>
            <w:right w:val="none" w:sz="0" w:space="0" w:color="auto"/>
          </w:divBdr>
        </w:div>
        <w:div w:id="82384013">
          <w:marLeft w:val="0"/>
          <w:marRight w:val="0"/>
          <w:marTop w:val="0"/>
          <w:marBottom w:val="0"/>
          <w:divBdr>
            <w:top w:val="none" w:sz="0" w:space="0" w:color="auto"/>
            <w:left w:val="none" w:sz="0" w:space="0" w:color="auto"/>
            <w:bottom w:val="none" w:sz="0" w:space="0" w:color="auto"/>
            <w:right w:val="none" w:sz="0" w:space="0" w:color="auto"/>
          </w:divBdr>
        </w:div>
        <w:div w:id="1849518152">
          <w:marLeft w:val="0"/>
          <w:marRight w:val="0"/>
          <w:marTop w:val="0"/>
          <w:marBottom w:val="0"/>
          <w:divBdr>
            <w:top w:val="none" w:sz="0" w:space="0" w:color="auto"/>
            <w:left w:val="none" w:sz="0" w:space="0" w:color="auto"/>
            <w:bottom w:val="none" w:sz="0" w:space="0" w:color="auto"/>
            <w:right w:val="none" w:sz="0" w:space="0" w:color="auto"/>
          </w:divBdr>
        </w:div>
        <w:div w:id="1070885104">
          <w:marLeft w:val="0"/>
          <w:marRight w:val="0"/>
          <w:marTop w:val="0"/>
          <w:marBottom w:val="0"/>
          <w:divBdr>
            <w:top w:val="none" w:sz="0" w:space="0" w:color="auto"/>
            <w:left w:val="none" w:sz="0" w:space="0" w:color="auto"/>
            <w:bottom w:val="none" w:sz="0" w:space="0" w:color="auto"/>
            <w:right w:val="none" w:sz="0" w:space="0" w:color="auto"/>
          </w:divBdr>
        </w:div>
      </w:divsChild>
    </w:div>
    <w:div w:id="1805807329">
      <w:bodyDiv w:val="1"/>
      <w:marLeft w:val="0"/>
      <w:marRight w:val="0"/>
      <w:marTop w:val="0"/>
      <w:marBottom w:val="0"/>
      <w:divBdr>
        <w:top w:val="none" w:sz="0" w:space="0" w:color="auto"/>
        <w:left w:val="none" w:sz="0" w:space="0" w:color="auto"/>
        <w:bottom w:val="none" w:sz="0" w:space="0" w:color="auto"/>
        <w:right w:val="none" w:sz="0" w:space="0" w:color="auto"/>
      </w:divBdr>
      <w:divsChild>
        <w:div w:id="1900706947">
          <w:marLeft w:val="0"/>
          <w:marRight w:val="0"/>
          <w:marTop w:val="0"/>
          <w:marBottom w:val="0"/>
          <w:divBdr>
            <w:top w:val="none" w:sz="0" w:space="0" w:color="auto"/>
            <w:left w:val="none" w:sz="0" w:space="0" w:color="auto"/>
            <w:bottom w:val="none" w:sz="0" w:space="0" w:color="auto"/>
            <w:right w:val="none" w:sz="0" w:space="0" w:color="auto"/>
          </w:divBdr>
          <w:divsChild>
            <w:div w:id="1443109836">
              <w:marLeft w:val="0"/>
              <w:marRight w:val="0"/>
              <w:marTop w:val="0"/>
              <w:marBottom w:val="0"/>
              <w:divBdr>
                <w:top w:val="none" w:sz="0" w:space="0" w:color="auto"/>
                <w:left w:val="none" w:sz="0" w:space="0" w:color="auto"/>
                <w:bottom w:val="none" w:sz="0" w:space="0" w:color="auto"/>
                <w:right w:val="none" w:sz="0" w:space="0" w:color="auto"/>
              </w:divBdr>
              <w:divsChild>
                <w:div w:id="588081188">
                  <w:marLeft w:val="8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0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e.virginia.gov/testing/sol/standards_docs/physical_education/index.shtml" TargetMode="External"/><Relationship Id="rId3" Type="http://schemas.openxmlformats.org/officeDocument/2006/relationships/styles" Target="styles.xml"/><Relationship Id="rId7" Type="http://schemas.openxmlformats.org/officeDocument/2006/relationships/hyperlink" Target="http://www.doe.virginia.gov/testing/sol/standards_docs/health/index.shtm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hyperlink" Target="http://www.focusedfitness.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Health%20and%20Physical%20Education%20Course%20Expectation%20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CEB3D-EA5D-4DFD-81CE-A0F4910F5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Health and Physical Education Course Expectation Sheet</Template>
  <TotalTime>2</TotalTime>
  <Pages>2</Pages>
  <Words>1010</Words>
  <Characters>5757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Health and Physical Education Course Expectation Sheet</vt:lpstr>
    </vt:vector>
  </TitlesOfParts>
  <Company>Hewlett-Packard</Company>
  <LinksUpToDate>false</LinksUpToDate>
  <CharactersWithSpaces>6754</CharactersWithSpaces>
  <SharedDoc>false</SharedDoc>
  <HLinks>
    <vt:vector size="6" baseType="variant">
      <vt:variant>
        <vt:i4>5505043</vt:i4>
      </vt:variant>
      <vt:variant>
        <vt:i4>0</vt:i4>
      </vt:variant>
      <vt:variant>
        <vt:i4>0</vt:i4>
      </vt:variant>
      <vt:variant>
        <vt:i4>5</vt:i4>
      </vt:variant>
      <vt:variant>
        <vt:lpwstr>http://www.vbschools.com/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and Physical Education Course Expectation Sheet</dc:title>
  <dc:subject/>
  <dc:creator>Anthony Crichton</dc:creator>
  <cp:keywords/>
  <cp:lastModifiedBy>Allen M. Brewer Jr</cp:lastModifiedBy>
  <cp:revision>3</cp:revision>
  <cp:lastPrinted>2014-08-07T16:49:00Z</cp:lastPrinted>
  <dcterms:created xsi:type="dcterms:W3CDTF">2016-09-02T18:40:00Z</dcterms:created>
  <dcterms:modified xsi:type="dcterms:W3CDTF">2016-09-02T18:42:00Z</dcterms:modified>
</cp:coreProperties>
</file>